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837A0" w14:textId="444EBC2D" w:rsidR="003A71B6" w:rsidRDefault="004F7242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2BB4F96" wp14:editId="30BF19B8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3D9B">
        <w:t>Министерство образования и науки Республики Казахстан</w:t>
      </w:r>
    </w:p>
    <w:p w14:paraId="19EADACE" w14:textId="77777777" w:rsidR="003A71B6" w:rsidRDefault="003A71B6">
      <w:pPr>
        <w:pStyle w:val="a3"/>
      </w:pPr>
    </w:p>
    <w:p w14:paraId="61D8D6F8" w14:textId="77777777" w:rsidR="003A71B6" w:rsidRDefault="00C13D9B">
      <w:pPr>
        <w:pStyle w:val="a3"/>
        <w:jc w:val="center"/>
      </w:pPr>
      <w:r>
        <w:t>ВКТУ им.Д.Серикбаева</w:t>
      </w:r>
    </w:p>
    <w:p w14:paraId="56BBC288" w14:textId="77777777" w:rsidR="003A71B6" w:rsidRDefault="003A71B6">
      <w:pPr>
        <w:pStyle w:val="a3"/>
      </w:pPr>
    </w:p>
    <w:p w14:paraId="7C22BE75" w14:textId="77777777" w:rsidR="003A71B6" w:rsidRDefault="003A71B6">
      <w:pPr>
        <w:pStyle w:val="a3"/>
      </w:pPr>
    </w:p>
    <w:p w14:paraId="5BF193A6" w14:textId="77777777" w:rsidR="003A71B6" w:rsidRDefault="00C13D9B">
      <w:pPr>
        <w:pStyle w:val="a3"/>
        <w:ind w:left="6100"/>
      </w:pPr>
      <w:r>
        <w:t>УТВЕРЖДАЮ:</w:t>
      </w:r>
    </w:p>
    <w:p w14:paraId="5DBA3EF7" w14:textId="77777777" w:rsidR="003A71B6" w:rsidRDefault="00C13D9B">
      <w:pPr>
        <w:pStyle w:val="a3"/>
        <w:ind w:left="6100"/>
      </w:pPr>
      <w:r>
        <w:t>Декан ШАиС:</w:t>
      </w:r>
    </w:p>
    <w:p w14:paraId="4D0E66A4" w14:textId="77777777" w:rsidR="003A71B6" w:rsidRDefault="00C13D9B">
      <w:pPr>
        <w:pStyle w:val="a3"/>
        <w:ind w:left="6100"/>
      </w:pPr>
      <w:r>
        <w:t>_____________ Руденко О.В.</w:t>
      </w:r>
    </w:p>
    <w:p w14:paraId="3C848469" w14:textId="4AAEDD67" w:rsidR="003A71B6" w:rsidRDefault="00C13D9B">
      <w:pPr>
        <w:pStyle w:val="a3"/>
        <w:ind w:left="6100"/>
      </w:pPr>
      <w:r>
        <w:t>_____________202</w:t>
      </w:r>
      <w:r w:rsidR="007652A9">
        <w:t>2</w:t>
      </w:r>
      <w:r>
        <w:t xml:space="preserve"> г.</w:t>
      </w:r>
    </w:p>
    <w:p w14:paraId="42D87A06" w14:textId="77777777" w:rsidR="003A71B6" w:rsidRDefault="003A71B6">
      <w:pPr>
        <w:pStyle w:val="a3"/>
      </w:pPr>
    </w:p>
    <w:p w14:paraId="05CE15C5" w14:textId="77777777" w:rsidR="003A71B6" w:rsidRDefault="003A71B6">
      <w:pPr>
        <w:pStyle w:val="a3"/>
      </w:pPr>
    </w:p>
    <w:p w14:paraId="4E25D505" w14:textId="77777777" w:rsidR="003A71B6" w:rsidRDefault="003A71B6">
      <w:pPr>
        <w:pStyle w:val="a3"/>
      </w:pPr>
    </w:p>
    <w:p w14:paraId="1C6A1256" w14:textId="77777777" w:rsidR="003A71B6" w:rsidRDefault="003A71B6">
      <w:pPr>
        <w:pStyle w:val="a3"/>
      </w:pPr>
    </w:p>
    <w:p w14:paraId="2C4E27D6" w14:textId="77777777" w:rsidR="003A71B6" w:rsidRDefault="00C13D9B">
      <w:pPr>
        <w:pStyle w:val="a3"/>
        <w:jc w:val="center"/>
      </w:pPr>
      <w:r>
        <w:rPr>
          <w:b/>
        </w:rPr>
        <w:t>АВТОМОБИЛЬНЫЕ ДОРОГИ ОБЩЕЙ СЕТИ</w:t>
      </w:r>
    </w:p>
    <w:p w14:paraId="4D5B183B" w14:textId="77777777" w:rsidR="003A71B6" w:rsidRDefault="00C13D9B">
      <w:pPr>
        <w:pStyle w:val="a3"/>
        <w:jc w:val="center"/>
      </w:pPr>
      <w:r>
        <w:t>Рабочая учебная программа (силлабус)</w:t>
      </w:r>
    </w:p>
    <w:p w14:paraId="3ABD60F5" w14:textId="77777777" w:rsidR="003A71B6" w:rsidRDefault="003A71B6">
      <w:pPr>
        <w:pStyle w:val="a3"/>
      </w:pPr>
    </w:p>
    <w:p w14:paraId="0E3D6276" w14:textId="77777777" w:rsidR="003A71B6" w:rsidRDefault="003A71B6">
      <w:pPr>
        <w:pStyle w:val="a3"/>
      </w:pPr>
    </w:p>
    <w:p w14:paraId="63F6F8F8" w14:textId="77777777" w:rsidR="003A71B6" w:rsidRDefault="003A71B6">
      <w:pPr>
        <w:pStyle w:val="a3"/>
      </w:pPr>
    </w:p>
    <w:p w14:paraId="14BA3377" w14:textId="77777777" w:rsidR="003A71B6" w:rsidRDefault="003A71B6">
      <w:pPr>
        <w:pStyle w:val="a3"/>
      </w:pPr>
    </w:p>
    <w:p w14:paraId="465508E3" w14:textId="77777777" w:rsidR="003A71B6" w:rsidRDefault="00C13D9B">
      <w:pPr>
        <w:pStyle w:val="a3"/>
      </w:pPr>
      <w:r>
        <w:t>Образовательная программа: 6B07115 Проектирование и строительство автомобильных дорог</w:t>
      </w:r>
    </w:p>
    <w:p w14:paraId="4742D032" w14:textId="77777777" w:rsidR="003A71B6" w:rsidRDefault="00C13D9B">
      <w:pPr>
        <w:pStyle w:val="a3"/>
      </w:pPr>
      <w:r>
        <w:t>Код дисциплины: ADOS2301</w:t>
      </w:r>
    </w:p>
    <w:p w14:paraId="6939DEEF" w14:textId="77777777" w:rsidR="003A71B6" w:rsidRDefault="00C13D9B">
      <w:pPr>
        <w:pStyle w:val="a3"/>
      </w:pPr>
      <w:r>
        <w:t>Количество кредитов: 5</w:t>
      </w:r>
    </w:p>
    <w:p w14:paraId="6C2A6FAE" w14:textId="77777777" w:rsidR="003A71B6" w:rsidRDefault="00C13D9B">
      <w:pPr>
        <w:pStyle w:val="a3"/>
      </w:pPr>
      <w:r>
        <w:t>Цикл: ПД</w:t>
      </w:r>
    </w:p>
    <w:p w14:paraId="330B65E4" w14:textId="77777777" w:rsidR="003A71B6" w:rsidRDefault="00C13D9B">
      <w:pPr>
        <w:pStyle w:val="a3"/>
      </w:pPr>
      <w:r>
        <w:t>Компонент: КВ</w:t>
      </w:r>
    </w:p>
    <w:p w14:paraId="5750A315" w14:textId="77777777" w:rsidR="003A71B6" w:rsidRDefault="003A71B6">
      <w:pPr>
        <w:pStyle w:val="a3"/>
      </w:pPr>
    </w:p>
    <w:p w14:paraId="4B8D52DE" w14:textId="77777777" w:rsidR="003A71B6" w:rsidRDefault="003A71B6">
      <w:pPr>
        <w:pStyle w:val="a3"/>
      </w:pPr>
    </w:p>
    <w:p w14:paraId="07B0DA41" w14:textId="77777777" w:rsidR="003A71B6" w:rsidRDefault="003A71B6">
      <w:pPr>
        <w:pStyle w:val="a3"/>
      </w:pPr>
    </w:p>
    <w:p w14:paraId="26B1ADA8" w14:textId="77777777" w:rsidR="003A71B6" w:rsidRDefault="003A71B6">
      <w:pPr>
        <w:pStyle w:val="a3"/>
      </w:pPr>
    </w:p>
    <w:p w14:paraId="095FC8CC" w14:textId="77777777" w:rsidR="003A71B6" w:rsidRDefault="003A71B6">
      <w:pPr>
        <w:pStyle w:val="a3"/>
      </w:pPr>
    </w:p>
    <w:p w14:paraId="3AA6E784" w14:textId="77777777" w:rsidR="003A71B6" w:rsidRDefault="003A71B6">
      <w:pPr>
        <w:pStyle w:val="a3"/>
      </w:pPr>
    </w:p>
    <w:p w14:paraId="300C8FA4" w14:textId="77777777" w:rsidR="003A71B6" w:rsidRDefault="003A71B6">
      <w:pPr>
        <w:pStyle w:val="a3"/>
      </w:pPr>
    </w:p>
    <w:p w14:paraId="6CEF5480" w14:textId="77777777" w:rsidR="003A71B6" w:rsidRDefault="003A71B6">
      <w:pPr>
        <w:pStyle w:val="a3"/>
      </w:pPr>
    </w:p>
    <w:p w14:paraId="3489AF1B" w14:textId="77777777" w:rsidR="003A71B6" w:rsidRDefault="003A71B6">
      <w:pPr>
        <w:pStyle w:val="a3"/>
      </w:pPr>
    </w:p>
    <w:p w14:paraId="210F7B59" w14:textId="77777777" w:rsidR="003A71B6" w:rsidRDefault="003A71B6">
      <w:pPr>
        <w:pStyle w:val="a3"/>
      </w:pPr>
    </w:p>
    <w:p w14:paraId="69FBC552" w14:textId="77777777" w:rsidR="003A71B6" w:rsidRDefault="003A71B6">
      <w:pPr>
        <w:pStyle w:val="a3"/>
      </w:pPr>
    </w:p>
    <w:p w14:paraId="7ACDB945" w14:textId="77777777" w:rsidR="003A71B6" w:rsidRDefault="003A71B6">
      <w:pPr>
        <w:pStyle w:val="a3"/>
      </w:pPr>
    </w:p>
    <w:p w14:paraId="41498E24" w14:textId="77777777" w:rsidR="003A71B6" w:rsidRDefault="003A71B6">
      <w:pPr>
        <w:pStyle w:val="a3"/>
      </w:pPr>
    </w:p>
    <w:p w14:paraId="3DDEE181" w14:textId="18138782" w:rsidR="003A71B6" w:rsidRDefault="00C13D9B">
      <w:pPr>
        <w:pStyle w:val="a3"/>
        <w:jc w:val="center"/>
      </w:pPr>
      <w:r>
        <w:t>Усть-Каменогорск, 202</w:t>
      </w:r>
      <w:r w:rsidR="007652A9">
        <w:t>2</w:t>
      </w:r>
      <w:r>
        <w:br w:type="page"/>
      </w:r>
    </w:p>
    <w:p w14:paraId="2A7DF751" w14:textId="77777777" w:rsidR="003A71B6" w:rsidRDefault="00C13D9B">
      <w:pPr>
        <w:pStyle w:val="a3"/>
        <w:ind w:firstLine="567"/>
      </w:pPr>
      <w:r>
        <w:lastRenderedPageBreak/>
        <w:t>Рабочая учебная программа (силлабус) разработана в школе «ШАиС»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14:paraId="3D85B604" w14:textId="77777777" w:rsidR="003A71B6" w:rsidRDefault="003A71B6">
      <w:pPr>
        <w:pStyle w:val="a3"/>
      </w:pPr>
    </w:p>
    <w:p w14:paraId="4DA49E41" w14:textId="77777777" w:rsidR="003A71B6" w:rsidRDefault="00C13D9B">
      <w:pPr>
        <w:pStyle w:val="a3"/>
      </w:pPr>
      <w:r>
        <w:t>Одобрено ученым советом школы/факультета</w:t>
      </w:r>
    </w:p>
    <w:p w14:paraId="3F58058C" w14:textId="77777777" w:rsidR="003A71B6" w:rsidRDefault="003A71B6">
      <w:pPr>
        <w:pStyle w:val="a3"/>
      </w:pPr>
    </w:p>
    <w:p w14:paraId="2ED98ED9" w14:textId="46A9A077" w:rsidR="003A71B6" w:rsidRPr="007652A9" w:rsidRDefault="00C13D9B">
      <w:pPr>
        <w:pStyle w:val="a3"/>
        <w:tabs>
          <w:tab w:val="left" w:pos="6500"/>
        </w:tabs>
      </w:pPr>
      <w:r>
        <w:t>Председатель</w:t>
      </w:r>
      <w:r>
        <w:tab/>
      </w:r>
      <w:r w:rsidR="007652A9">
        <w:rPr>
          <w:lang w:val="kk-KZ"/>
        </w:rPr>
        <w:t>Мелкоз</w:t>
      </w:r>
      <w:r w:rsidR="007652A9">
        <w:t>ёрова Л.Я.</w:t>
      </w:r>
    </w:p>
    <w:p w14:paraId="6B49DD24" w14:textId="7F21C6DA" w:rsidR="003A71B6" w:rsidRPr="007652A9" w:rsidRDefault="00C13D9B">
      <w:pPr>
        <w:pStyle w:val="a3"/>
        <w:rPr>
          <w:lang w:val="kk-KZ"/>
        </w:rPr>
      </w:pPr>
      <w:r>
        <w:t>Дата    0</w:t>
      </w:r>
      <w:r w:rsidR="007652A9">
        <w:rPr>
          <w:lang w:val="kk-KZ"/>
        </w:rPr>
        <w:t>6</w:t>
      </w:r>
      <w:r>
        <w:t>.0</w:t>
      </w:r>
      <w:r w:rsidR="007652A9">
        <w:rPr>
          <w:lang w:val="kk-KZ"/>
        </w:rPr>
        <w:t>1</w:t>
      </w:r>
      <w:r>
        <w:t>.20</w:t>
      </w:r>
      <w:r w:rsidR="007652A9">
        <w:rPr>
          <w:lang w:val="kk-KZ"/>
        </w:rPr>
        <w:t>22</w:t>
      </w:r>
      <w:r>
        <w:t xml:space="preserve"> г.   протокол 0</w:t>
      </w:r>
      <w:r w:rsidR="007652A9">
        <w:rPr>
          <w:lang w:val="kk-KZ"/>
        </w:rPr>
        <w:t>3</w:t>
      </w:r>
    </w:p>
    <w:p w14:paraId="0BB5A4C5" w14:textId="77777777" w:rsidR="003A71B6" w:rsidRDefault="003A71B6">
      <w:pPr>
        <w:pStyle w:val="a3"/>
      </w:pPr>
    </w:p>
    <w:p w14:paraId="104C8FD1" w14:textId="77777777" w:rsidR="007652A9" w:rsidRDefault="00C13D9B" w:rsidP="007652A9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r w:rsidR="007652A9">
        <w:t>Бакирбаева А.А.</w:t>
      </w:r>
    </w:p>
    <w:p w14:paraId="63EF034A" w14:textId="64361133" w:rsidR="003A71B6" w:rsidRDefault="00C13D9B">
      <w:pPr>
        <w:pStyle w:val="a3"/>
        <w:tabs>
          <w:tab w:val="left" w:pos="6500"/>
        </w:tabs>
        <w:ind w:left="6500" w:hanging="6500"/>
        <w:jc w:val="left"/>
      </w:pPr>
      <w:r>
        <w:tab/>
        <w:t>6B07115</w:t>
      </w:r>
    </w:p>
    <w:p w14:paraId="635E1941" w14:textId="77777777" w:rsidR="003A71B6" w:rsidRDefault="003A71B6">
      <w:pPr>
        <w:pStyle w:val="a3"/>
      </w:pPr>
    </w:p>
    <w:p w14:paraId="2BFBB79E" w14:textId="77777777" w:rsidR="003A71B6" w:rsidRDefault="00C13D9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Бакирбаева А.А.</w:t>
      </w:r>
    </w:p>
    <w:p w14:paraId="72BFFC8A" w14:textId="77777777" w:rsidR="003A71B6" w:rsidRDefault="00C13D9B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14:paraId="4A4839A9" w14:textId="77777777" w:rsidR="003A71B6" w:rsidRDefault="00C13D9B">
      <w:pPr>
        <w:pStyle w:val="a3"/>
        <w:tabs>
          <w:tab w:val="left" w:pos="6500"/>
        </w:tabs>
        <w:ind w:left="6500" w:hanging="6500"/>
        <w:jc w:val="left"/>
      </w:pPr>
      <w:r>
        <w:tab/>
        <w:t>Раимбекова А.</w:t>
      </w:r>
    </w:p>
    <w:p w14:paraId="4FD8E83A" w14:textId="77777777" w:rsidR="003A71B6" w:rsidRDefault="00C13D9B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14:paraId="4F51DF1F" w14:textId="77777777" w:rsidR="003A71B6" w:rsidRDefault="003A71B6">
      <w:pPr>
        <w:pStyle w:val="a3"/>
      </w:pPr>
    </w:p>
    <w:p w14:paraId="12E9913D" w14:textId="77777777" w:rsidR="003A71B6" w:rsidRDefault="003A71B6">
      <w:pPr>
        <w:pStyle w:val="a3"/>
      </w:pPr>
    </w:p>
    <w:p w14:paraId="257596FF" w14:textId="77777777" w:rsidR="003A71B6" w:rsidRDefault="00C13D9B">
      <w:pPr>
        <w:pStyle w:val="a3"/>
      </w:pPr>
      <w:r>
        <w:br w:type="page"/>
      </w:r>
    </w:p>
    <w:p w14:paraId="2B2E7334" w14:textId="77777777" w:rsidR="003A71B6" w:rsidRDefault="00C13D9B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30065F11" w14:textId="77777777" w:rsidR="003A71B6" w:rsidRDefault="003A71B6">
      <w:pPr>
        <w:pStyle w:val="a3"/>
      </w:pPr>
    </w:p>
    <w:p w14:paraId="7F79EC75" w14:textId="77777777" w:rsidR="003A71B6" w:rsidRDefault="00C13D9B">
      <w:pPr>
        <w:pStyle w:val="a3"/>
        <w:jc w:val="center"/>
      </w:pPr>
      <w:r>
        <w:rPr>
          <w:b/>
        </w:rPr>
        <w:t>1.1 Краткое описание дисциплины</w:t>
      </w:r>
    </w:p>
    <w:p w14:paraId="03714A2E" w14:textId="77777777" w:rsidR="003A71B6" w:rsidRDefault="003A71B6">
      <w:pPr>
        <w:pStyle w:val="a3"/>
      </w:pPr>
    </w:p>
    <w:p w14:paraId="2C377BFD" w14:textId="77777777" w:rsidR="003A71B6" w:rsidRDefault="00C13D9B">
      <w:pPr>
        <w:pStyle w:val="a3"/>
        <w:ind w:firstLine="567"/>
      </w:pPr>
      <w:r>
        <w:t>Является одной из дисциплин составляющих основу профессиональной деятельности выпускников в отрасли дорожного строительства. Данная дисциплина знакомит с основами проектирования автомобильной дороги. Знакомит с правилами и нормами разработки чертежей.</w:t>
      </w:r>
    </w:p>
    <w:p w14:paraId="679C5201" w14:textId="77777777" w:rsidR="003A71B6" w:rsidRDefault="003A71B6">
      <w:pPr>
        <w:pStyle w:val="a3"/>
      </w:pPr>
    </w:p>
    <w:p w14:paraId="7302D9EF" w14:textId="77777777" w:rsidR="003A71B6" w:rsidRDefault="00C13D9B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4F6FA367" w14:textId="77777777" w:rsidR="003A71B6" w:rsidRDefault="003A71B6">
      <w:pPr>
        <w:pStyle w:val="a3"/>
      </w:pPr>
    </w:p>
    <w:p w14:paraId="08DC90BF" w14:textId="77777777" w:rsidR="003A71B6" w:rsidRDefault="00C13D9B">
      <w:pPr>
        <w:pStyle w:val="a3"/>
        <w:ind w:firstLine="567"/>
      </w:pPr>
      <w:r>
        <w:t>Цель изучения дисциплины:</w:t>
      </w:r>
    </w:p>
    <w:p w14:paraId="10A99933" w14:textId="77777777" w:rsidR="003A71B6" w:rsidRDefault="00C13D9B">
      <w:pPr>
        <w:pStyle w:val="a3"/>
        <w:ind w:firstLine="567"/>
      </w:pPr>
      <w:r>
        <w:t>Основной целью дисциплины "Автомобильные дороги общей сети" является обучение студентов основам проектирования автомобильных дорог.</w:t>
      </w:r>
    </w:p>
    <w:p w14:paraId="5566FAA4" w14:textId="77777777" w:rsidR="003A71B6" w:rsidRDefault="003A71B6">
      <w:pPr>
        <w:pStyle w:val="a3"/>
      </w:pPr>
    </w:p>
    <w:p w14:paraId="6AAA397F" w14:textId="77777777" w:rsidR="003A71B6" w:rsidRDefault="00C13D9B">
      <w:pPr>
        <w:pStyle w:val="a3"/>
        <w:ind w:firstLine="567"/>
      </w:pPr>
      <w:r>
        <w:t>Задачи изучения дисциплины:</w:t>
      </w:r>
    </w:p>
    <w:p w14:paraId="34719B93" w14:textId="15358073" w:rsidR="007652A9" w:rsidRDefault="00C13D9B">
      <w:pPr>
        <w:pStyle w:val="a3"/>
        <w:ind w:firstLine="567"/>
      </w:pPr>
      <w:r>
        <w:t xml:space="preserve">- основные элементы автомобильной дороги, основные принципы проектирования автомобильных дорог, </w:t>
      </w:r>
      <w:r w:rsidR="007652A9">
        <w:t>требования,</w:t>
      </w:r>
      <w:r>
        <w:t xml:space="preserve"> предъявляемые к транспорту и элементам автомобильных дорог, теорию взаимодействия автомобиля и дороги;</w:t>
      </w:r>
    </w:p>
    <w:p w14:paraId="1F6CA7C3" w14:textId="1C7E4D8B" w:rsidR="003A71B6" w:rsidRDefault="00C13D9B">
      <w:pPr>
        <w:pStyle w:val="a3"/>
        <w:ind w:firstLine="567"/>
      </w:pPr>
      <w:r>
        <w:t xml:space="preserve"> - проектировать план трассы, продольный и поперечные профили автомобильных дорог, выполнение практических работ, курсовых проектов и работ, умение использовать различного рода инструкции, а также другую нормативную литературу при проектировании и эксплуатации автомобильных дорог.</w:t>
      </w:r>
    </w:p>
    <w:p w14:paraId="266CA986" w14:textId="77777777" w:rsidR="003A71B6" w:rsidRDefault="003A71B6">
      <w:pPr>
        <w:pStyle w:val="a3"/>
      </w:pPr>
    </w:p>
    <w:p w14:paraId="31B050AC" w14:textId="77777777" w:rsidR="003A71B6" w:rsidRDefault="00C13D9B">
      <w:pPr>
        <w:pStyle w:val="a3"/>
        <w:jc w:val="center"/>
      </w:pPr>
      <w:r>
        <w:rPr>
          <w:b/>
        </w:rPr>
        <w:t>1.3 Результаты обучения</w:t>
      </w:r>
    </w:p>
    <w:p w14:paraId="5413ABE7" w14:textId="77777777" w:rsidR="003A71B6" w:rsidRDefault="003A71B6">
      <w:pPr>
        <w:pStyle w:val="a3"/>
      </w:pPr>
    </w:p>
    <w:p w14:paraId="11B69975" w14:textId="77777777" w:rsidR="003A71B6" w:rsidRDefault="00C13D9B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2529DD7F" w14:textId="77777777" w:rsidR="003A71B6" w:rsidRDefault="003A71B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3A71B6" w14:paraId="64EBBA5D" w14:textId="77777777">
        <w:trPr>
          <w:tblHeader/>
        </w:trPr>
        <w:tc>
          <w:tcPr>
            <w:tcW w:w="1119" w:type="pct"/>
            <w:vMerge w:val="restart"/>
          </w:tcPr>
          <w:p w14:paraId="52230942" w14:textId="77777777" w:rsidR="003A71B6" w:rsidRDefault="00C13D9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252704B1" w14:textId="77777777" w:rsidR="003A71B6" w:rsidRDefault="00C13D9B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3A71B6" w14:paraId="75959527" w14:textId="77777777">
        <w:trPr>
          <w:tblHeader/>
        </w:trPr>
        <w:tc>
          <w:tcPr>
            <w:tcW w:w="0" w:type="auto"/>
            <w:vMerge/>
          </w:tcPr>
          <w:p w14:paraId="4259673D" w14:textId="77777777" w:rsidR="003A71B6" w:rsidRDefault="003A71B6">
            <w:pPr>
              <w:pStyle w:val="a3"/>
            </w:pPr>
          </w:p>
        </w:tc>
        <w:tc>
          <w:tcPr>
            <w:tcW w:w="2015" w:type="pct"/>
          </w:tcPr>
          <w:p w14:paraId="7ADA66C0" w14:textId="77777777" w:rsidR="003A71B6" w:rsidRDefault="00C13D9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27A4BA8E" w14:textId="77777777" w:rsidR="003A71B6" w:rsidRDefault="00C13D9B">
            <w:pPr>
              <w:pStyle w:val="a3"/>
              <w:jc w:val="center"/>
            </w:pPr>
            <w:r>
              <w:t>дисциплины</w:t>
            </w:r>
          </w:p>
        </w:tc>
      </w:tr>
      <w:tr w:rsidR="003A71B6" w14:paraId="066F52C2" w14:textId="77777777">
        <w:tc>
          <w:tcPr>
            <w:tcW w:w="0" w:type="auto"/>
            <w:vMerge w:val="restart"/>
          </w:tcPr>
          <w:p w14:paraId="0687E285" w14:textId="77777777" w:rsidR="003A71B6" w:rsidRDefault="00C13D9B">
            <w:pPr>
              <w:pStyle w:val="a3"/>
              <w:jc w:val="center"/>
            </w:pPr>
            <w:r>
              <w:rPr>
                <w:sz w:val="20"/>
              </w:rPr>
              <w:t>КК7 - Способность участвовать в проектировании, изыскании и строительстве объектов профессиональной деятельности</w:t>
            </w:r>
          </w:p>
        </w:tc>
        <w:tc>
          <w:tcPr>
            <w:tcW w:w="0" w:type="auto"/>
          </w:tcPr>
          <w:p w14:paraId="2609CAC8" w14:textId="4D146D22" w:rsidR="003A71B6" w:rsidRDefault="00C13D9B">
            <w:pPr>
              <w:pStyle w:val="a3"/>
            </w:pPr>
            <w:r>
              <w:rPr>
                <w:sz w:val="20"/>
              </w:rPr>
              <w:t xml:space="preserve">PO11 - Применять </w:t>
            </w:r>
            <w:r w:rsidR="00AD7EFC">
              <w:rPr>
                <w:sz w:val="20"/>
              </w:rPr>
              <w:t>стандартные методы</w:t>
            </w:r>
            <w:r>
              <w:rPr>
                <w:sz w:val="20"/>
              </w:rPr>
              <w:t xml:space="preserve"> </w:t>
            </w:r>
            <w:r w:rsidR="00AD7EFC">
              <w:rPr>
                <w:sz w:val="20"/>
              </w:rPr>
              <w:t>расчета элементов и</w:t>
            </w:r>
            <w:r>
              <w:rPr>
                <w:sz w:val="20"/>
              </w:rPr>
              <w:t xml:space="preserve"> узлов строительных конструкций, выполнять проектно-конструкторские работы</w:t>
            </w:r>
          </w:p>
        </w:tc>
        <w:tc>
          <w:tcPr>
            <w:tcW w:w="0" w:type="auto"/>
            <w:vMerge w:val="restart"/>
          </w:tcPr>
          <w:p w14:paraId="60B5128D" w14:textId="77777777" w:rsidR="003A71B6" w:rsidRDefault="00C13D9B">
            <w:pPr>
              <w:pStyle w:val="a3"/>
              <w:ind w:firstLine="567"/>
            </w:pPr>
            <w:r>
              <w:rPr>
                <w:sz w:val="20"/>
              </w:rPr>
              <w:t>- Способность применять базовые и специальные знания в области технических наук в комплексной инженерной деятельности на основе целостной системы научных знаний об окружающем мире.</w:t>
            </w:r>
          </w:p>
          <w:p w14:paraId="1D959865" w14:textId="77777777" w:rsidR="003A71B6" w:rsidRDefault="00C13D9B">
            <w:pPr>
              <w:pStyle w:val="a3"/>
              <w:ind w:firstLine="567"/>
            </w:pPr>
            <w:r>
              <w:rPr>
                <w:sz w:val="20"/>
              </w:rPr>
              <w:t>- Способность осваивать вводимое новое оборудование, проверять техническое состояние и остаточный ресурс действующего технологического оборудования и конструкций строительно-монтажных объектов, в случае необходимости обеспечивать ремонтно-восстановительные работы на производственных участках предприятия.</w:t>
            </w:r>
          </w:p>
          <w:p w14:paraId="0F04271F" w14:textId="77777777" w:rsidR="003A71B6" w:rsidRDefault="00C13D9B">
            <w:pPr>
              <w:pStyle w:val="a3"/>
              <w:ind w:firstLine="567"/>
            </w:pPr>
            <w:r>
              <w:rPr>
                <w:sz w:val="20"/>
              </w:rPr>
              <w:t xml:space="preserve">- Умение проводить технико-экономическое обоснование проектных решений, выполнять организационно-плановые расчеты по созданию или </w:t>
            </w:r>
            <w:r>
              <w:rPr>
                <w:sz w:val="20"/>
              </w:rPr>
              <w:lastRenderedPageBreak/>
              <w:t>реорганизации производственных участков, планировать работу персонала и фондов оплаты труда, применять прогрессивные методы эксплуатации технологического оборудования.</w:t>
            </w:r>
          </w:p>
          <w:p w14:paraId="2D5D8E3B" w14:textId="77777777" w:rsidR="003A71B6" w:rsidRDefault="00C13D9B">
            <w:pPr>
              <w:pStyle w:val="a3"/>
              <w:ind w:firstLine="567"/>
            </w:pPr>
            <w:r>
              <w:rPr>
                <w:sz w:val="20"/>
              </w:rPr>
              <w:t>- Способность эффективно работать индивидуально и в качестве члена команды, демонстрируя навыки руководства отдельными группами исполнителей, в том числе над инженерными проектами, уметь проявлять личную ответственность, приверженность профессиональной этике и нормам ведения профессиональной деятельности.</w:t>
            </w:r>
          </w:p>
          <w:p w14:paraId="79262939" w14:textId="77777777" w:rsidR="003A71B6" w:rsidRDefault="00C13D9B">
            <w:pPr>
              <w:pStyle w:val="a3"/>
              <w:ind w:firstLine="567"/>
            </w:pPr>
            <w:r>
              <w:rPr>
                <w:sz w:val="20"/>
              </w:rPr>
              <w:t>- Осуществлять коммуникации в профессиональной среде и в обществе в целом, в том числе на иностранном языке; анализировать существующую и разрабатывать самостоятельно техническую документацию; четко излагать и защищать результаты комплексной инженерной деятельности и в отраслевых научных организациях.</w:t>
            </w:r>
          </w:p>
          <w:p w14:paraId="48086DF6" w14:textId="77777777" w:rsidR="003A71B6" w:rsidRDefault="00C13D9B">
            <w:pPr>
              <w:pStyle w:val="a3"/>
              <w:ind w:firstLine="567"/>
            </w:pPr>
            <w:r>
              <w:rPr>
                <w:sz w:val="20"/>
              </w:rPr>
              <w:t>- Расположение дороги на плане трассы. Технические правила и нормы трассирования (проложения дороги). Основные правила выбора направления трассы. Учет интенсивности и объема грузонапряженности при выборе направления трассы. Учет рельефа местности и контрольных контурных препятствий. Учет снегозаносимости. Проектирование дороги на горных склонах. Защита природы и учет требований ландшафтного проектирования плавность трассы. Проектирование больших и малых водопропускных сооружений. Пересечение автомобильных и железных дорог. Трасса дороги – это пространственная кривая. Прямые и кривые в плане.</w:t>
            </w:r>
          </w:p>
        </w:tc>
      </w:tr>
    </w:tbl>
    <w:p w14:paraId="77C68E87" w14:textId="77777777" w:rsidR="003A71B6" w:rsidRDefault="003A71B6">
      <w:pPr>
        <w:pStyle w:val="a3"/>
      </w:pPr>
    </w:p>
    <w:p w14:paraId="1756B7C6" w14:textId="77777777" w:rsidR="003A71B6" w:rsidRDefault="00C13D9B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14:paraId="74D4DB9A" w14:textId="77777777" w:rsidR="003A71B6" w:rsidRDefault="003A71B6">
      <w:pPr>
        <w:pStyle w:val="a3"/>
      </w:pPr>
    </w:p>
    <w:p w14:paraId="24F99763" w14:textId="77777777" w:rsidR="003A71B6" w:rsidRDefault="00C13D9B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14:paraId="16316EEF" w14:textId="77777777" w:rsidR="003A71B6" w:rsidRDefault="003A71B6">
      <w:pPr>
        <w:pStyle w:val="a3"/>
      </w:pPr>
    </w:p>
    <w:p w14:paraId="0179829F" w14:textId="77777777" w:rsidR="003A71B6" w:rsidRDefault="00C13D9B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2D94BF4A" w14:textId="408D70FA" w:rsidR="003A71B6" w:rsidRDefault="00C13D9B">
      <w:pPr>
        <w:pStyle w:val="a3"/>
        <w:ind w:firstLine="567"/>
      </w:pPr>
      <w:r>
        <w:t xml:space="preserve">- Для преподавания предусмотрены традиционные технологии: аудиторные занятия и самостоятельная работа студентов. Лекционный курс представлен в мультимедийной форме. При изложении лекционного материала в начале и при завершении лекции используется </w:t>
      </w:r>
      <w:r>
        <w:lastRenderedPageBreak/>
        <w:t>мотивационная речь. В лекции-презентации и практических занятиях используются текстовая, аудио и видеоинформация, графики, таблицы и т.п.</w:t>
      </w:r>
    </w:p>
    <w:p w14:paraId="3E7B5632" w14:textId="77777777" w:rsidR="003A71B6" w:rsidRDefault="003A71B6">
      <w:pPr>
        <w:pStyle w:val="a3"/>
      </w:pPr>
    </w:p>
    <w:p w14:paraId="1CA6991D" w14:textId="77777777" w:rsidR="003A71B6" w:rsidRDefault="00C13D9B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3E4CC0B5" w14:textId="77777777" w:rsidR="003A71B6" w:rsidRDefault="003A71B6">
      <w:pPr>
        <w:pStyle w:val="a3"/>
      </w:pPr>
    </w:p>
    <w:p w14:paraId="2189AB0F" w14:textId="77777777" w:rsidR="003A71B6" w:rsidRDefault="00C13D9B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397426FB" w14:textId="0D33FF50" w:rsidR="003A71B6" w:rsidRDefault="00C13D9B">
      <w:pPr>
        <w:pStyle w:val="a3"/>
        <w:ind w:firstLine="567"/>
      </w:pPr>
      <w:r>
        <w:t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помощь, и т. п. – в соответствии с индивидуальными особенностями обучающихся.</w:t>
      </w:r>
    </w:p>
    <w:p w14:paraId="38083E6E" w14:textId="77777777" w:rsidR="003A71B6" w:rsidRDefault="003A71B6">
      <w:pPr>
        <w:pStyle w:val="a3"/>
      </w:pPr>
    </w:p>
    <w:p w14:paraId="2F4FD43C" w14:textId="77777777" w:rsidR="003A71B6" w:rsidRDefault="00C13D9B">
      <w:pPr>
        <w:pStyle w:val="a3"/>
        <w:jc w:val="center"/>
      </w:pPr>
      <w:r>
        <w:rPr>
          <w:b/>
        </w:rPr>
        <w:t>1.4.3 Формат обучения</w:t>
      </w:r>
    </w:p>
    <w:p w14:paraId="248DC635" w14:textId="77777777" w:rsidR="003A71B6" w:rsidRDefault="003A71B6">
      <w:pPr>
        <w:pStyle w:val="a3"/>
      </w:pPr>
    </w:p>
    <w:p w14:paraId="6DF9B2DF" w14:textId="77777777" w:rsidR="003A71B6" w:rsidRDefault="00C13D9B">
      <w:pPr>
        <w:pStyle w:val="a3"/>
        <w:ind w:firstLine="567"/>
      </w:pPr>
      <w:r>
        <w:rPr>
          <w:b/>
          <w:i/>
        </w:rPr>
        <w:t>Традиционное обучение</w:t>
      </w:r>
    </w:p>
    <w:p w14:paraId="1F500A21" w14:textId="77777777" w:rsidR="003A71B6" w:rsidRDefault="00C13D9B">
      <w:pPr>
        <w:pStyle w:val="a3"/>
        <w:ind w:firstLine="567"/>
      </w:pPr>
      <w:r>
        <w:t>Студенты данного курса обучаются по традиционной форме обучения.</w:t>
      </w:r>
    </w:p>
    <w:p w14:paraId="5CA143DE" w14:textId="77777777" w:rsidR="003A71B6" w:rsidRDefault="003A71B6">
      <w:pPr>
        <w:pStyle w:val="a3"/>
      </w:pPr>
    </w:p>
    <w:p w14:paraId="31B5781C" w14:textId="77777777" w:rsidR="003A71B6" w:rsidRDefault="00C13D9B">
      <w:pPr>
        <w:pStyle w:val="a3"/>
        <w:jc w:val="center"/>
      </w:pPr>
      <w:r>
        <w:rPr>
          <w:b/>
        </w:rPr>
        <w:t>1.5 Пререквизиты</w:t>
      </w:r>
    </w:p>
    <w:p w14:paraId="19CDA98F" w14:textId="77777777" w:rsidR="003A71B6" w:rsidRDefault="003A71B6">
      <w:pPr>
        <w:pStyle w:val="a3"/>
      </w:pPr>
    </w:p>
    <w:p w14:paraId="01EE8F32" w14:textId="77777777" w:rsidR="003A71B6" w:rsidRDefault="00C13D9B">
      <w:pPr>
        <w:pStyle w:val="a3"/>
        <w:ind w:firstLine="567"/>
      </w:pPr>
      <w:r>
        <w:t>- Геодезия</w:t>
      </w:r>
    </w:p>
    <w:p w14:paraId="37F82624" w14:textId="77777777" w:rsidR="003A71B6" w:rsidRDefault="003A71B6">
      <w:pPr>
        <w:pStyle w:val="a3"/>
      </w:pPr>
    </w:p>
    <w:p w14:paraId="45DBF6AA" w14:textId="77777777" w:rsidR="003A71B6" w:rsidRDefault="00C13D9B">
      <w:pPr>
        <w:pStyle w:val="a3"/>
        <w:jc w:val="center"/>
      </w:pPr>
      <w:r>
        <w:rPr>
          <w:b/>
        </w:rPr>
        <w:t>1.6 Постреквизиты</w:t>
      </w:r>
    </w:p>
    <w:p w14:paraId="2292C275" w14:textId="77777777" w:rsidR="003A71B6" w:rsidRDefault="003A71B6">
      <w:pPr>
        <w:pStyle w:val="a3"/>
      </w:pPr>
    </w:p>
    <w:p w14:paraId="733ACF27" w14:textId="77777777" w:rsidR="003A71B6" w:rsidRDefault="00C13D9B">
      <w:pPr>
        <w:pStyle w:val="a3"/>
        <w:ind w:firstLine="567"/>
      </w:pPr>
      <w:r>
        <w:t>- Зимнее содержание автодорог</w:t>
      </w:r>
    </w:p>
    <w:p w14:paraId="322A0467" w14:textId="77777777" w:rsidR="003A71B6" w:rsidRDefault="00C13D9B">
      <w:pPr>
        <w:pStyle w:val="a3"/>
        <w:ind w:firstLine="567"/>
      </w:pPr>
      <w:r>
        <w:t>- Искусственные сооружения на горных дорогах</w:t>
      </w:r>
    </w:p>
    <w:p w14:paraId="10F7B95D" w14:textId="77777777" w:rsidR="003A71B6" w:rsidRDefault="00C13D9B">
      <w:pPr>
        <w:pStyle w:val="a3"/>
        <w:ind w:firstLine="567"/>
      </w:pPr>
      <w:r>
        <w:t>- Обследование, диагностика и паспортизация автодорог</w:t>
      </w:r>
    </w:p>
    <w:p w14:paraId="0A8EE560" w14:textId="77777777" w:rsidR="003A71B6" w:rsidRDefault="00C13D9B">
      <w:pPr>
        <w:pStyle w:val="a3"/>
        <w:ind w:firstLine="567"/>
      </w:pPr>
      <w:r>
        <w:t>- Основы проектирования аэродромов</w:t>
      </w:r>
    </w:p>
    <w:p w14:paraId="27025D62" w14:textId="77777777" w:rsidR="003A71B6" w:rsidRDefault="00C13D9B">
      <w:pPr>
        <w:pStyle w:val="a3"/>
        <w:ind w:firstLine="567"/>
      </w:pPr>
      <w:r>
        <w:t>- Основы проектирования городских дорог и улиц</w:t>
      </w:r>
    </w:p>
    <w:p w14:paraId="20C53359" w14:textId="77777777" w:rsidR="003A71B6" w:rsidRDefault="00C13D9B">
      <w:pPr>
        <w:pStyle w:val="a3"/>
        <w:ind w:firstLine="567"/>
      </w:pPr>
      <w:r>
        <w:t>- Проектирование мостовых переходов</w:t>
      </w:r>
    </w:p>
    <w:p w14:paraId="484FA065" w14:textId="77777777" w:rsidR="003A71B6" w:rsidRDefault="00C13D9B">
      <w:pPr>
        <w:pStyle w:val="a3"/>
        <w:ind w:firstLine="567"/>
      </w:pPr>
      <w:r>
        <w:t>- Технология и организация строительства земляного полотна</w:t>
      </w:r>
    </w:p>
    <w:p w14:paraId="31C90BF9" w14:textId="77777777" w:rsidR="003A71B6" w:rsidRDefault="00C13D9B">
      <w:pPr>
        <w:pStyle w:val="a3"/>
        <w:ind w:firstLine="567"/>
      </w:pPr>
      <w:r>
        <w:t>- Транспортно-эксплуатационные показатели дорожной сети</w:t>
      </w:r>
    </w:p>
    <w:p w14:paraId="08DD1BAA" w14:textId="77777777" w:rsidR="003A71B6" w:rsidRDefault="00C13D9B">
      <w:pPr>
        <w:pStyle w:val="a3"/>
        <w:ind w:firstLine="567"/>
      </w:pPr>
      <w:r>
        <w:t>- Эксплуатация автодорог</w:t>
      </w:r>
    </w:p>
    <w:p w14:paraId="257AF1D2" w14:textId="77777777" w:rsidR="003A71B6" w:rsidRDefault="00C13D9B">
      <w:pPr>
        <w:pStyle w:val="a3"/>
        <w:ind w:firstLine="567"/>
      </w:pPr>
      <w:r>
        <w:t>- Эксплуатация автомобильных дорог 1</w:t>
      </w:r>
    </w:p>
    <w:p w14:paraId="789BCD71" w14:textId="77777777" w:rsidR="003A71B6" w:rsidRDefault="003A71B6">
      <w:pPr>
        <w:pStyle w:val="a3"/>
      </w:pPr>
    </w:p>
    <w:p w14:paraId="0C25652F" w14:textId="77777777" w:rsidR="003A71B6" w:rsidRDefault="00C13D9B">
      <w:pPr>
        <w:pStyle w:val="a3"/>
        <w:jc w:val="center"/>
      </w:pPr>
      <w:r>
        <w:rPr>
          <w:b/>
        </w:rPr>
        <w:t>1.7 Трудоемкость дисциплины</w:t>
      </w:r>
    </w:p>
    <w:p w14:paraId="11A77CBE" w14:textId="77777777" w:rsidR="003A71B6" w:rsidRDefault="003A71B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3A71B6" w14:paraId="4F46B50A" w14:textId="77777777">
        <w:trPr>
          <w:tblHeader/>
        </w:trPr>
        <w:tc>
          <w:tcPr>
            <w:tcW w:w="3500" w:type="pct"/>
          </w:tcPr>
          <w:p w14:paraId="61692F22" w14:textId="77777777" w:rsidR="003A71B6" w:rsidRDefault="00C13D9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1B420857" w14:textId="77777777" w:rsidR="003A71B6" w:rsidRDefault="00C13D9B">
            <w:pPr>
              <w:pStyle w:val="a3"/>
              <w:jc w:val="center"/>
            </w:pPr>
            <w:r>
              <w:t>часы</w:t>
            </w:r>
          </w:p>
        </w:tc>
      </w:tr>
      <w:tr w:rsidR="003A71B6" w14:paraId="5E549833" w14:textId="77777777">
        <w:tc>
          <w:tcPr>
            <w:tcW w:w="0" w:type="auto"/>
          </w:tcPr>
          <w:p w14:paraId="669C2CC1" w14:textId="77777777" w:rsidR="003A71B6" w:rsidRDefault="00C13D9B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106DC614" w14:textId="77777777" w:rsidR="003A71B6" w:rsidRDefault="00C13D9B">
            <w:pPr>
              <w:pStyle w:val="a3"/>
              <w:jc w:val="center"/>
            </w:pPr>
            <w:r>
              <w:t>30</w:t>
            </w:r>
          </w:p>
        </w:tc>
      </w:tr>
      <w:tr w:rsidR="003A71B6" w14:paraId="38071845" w14:textId="77777777">
        <w:tc>
          <w:tcPr>
            <w:tcW w:w="0" w:type="auto"/>
          </w:tcPr>
          <w:p w14:paraId="6E5FB970" w14:textId="77777777" w:rsidR="003A71B6" w:rsidRDefault="00C13D9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6959E084" w14:textId="77777777" w:rsidR="003A71B6" w:rsidRDefault="00C13D9B">
            <w:pPr>
              <w:pStyle w:val="a3"/>
              <w:jc w:val="center"/>
            </w:pPr>
            <w:r>
              <w:t>15</w:t>
            </w:r>
          </w:p>
        </w:tc>
      </w:tr>
      <w:tr w:rsidR="003A71B6" w14:paraId="4375D966" w14:textId="77777777">
        <w:tc>
          <w:tcPr>
            <w:tcW w:w="0" w:type="auto"/>
          </w:tcPr>
          <w:p w14:paraId="033AF3A0" w14:textId="77777777" w:rsidR="003A71B6" w:rsidRDefault="00C13D9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07A0EB77" w14:textId="77777777" w:rsidR="003A71B6" w:rsidRDefault="00C13D9B">
            <w:pPr>
              <w:pStyle w:val="a3"/>
              <w:jc w:val="center"/>
            </w:pPr>
            <w:r>
              <w:t>75</w:t>
            </w:r>
          </w:p>
        </w:tc>
      </w:tr>
      <w:tr w:rsidR="003A71B6" w14:paraId="75666EA6" w14:textId="77777777">
        <w:tc>
          <w:tcPr>
            <w:tcW w:w="0" w:type="auto"/>
          </w:tcPr>
          <w:p w14:paraId="1B21EC20" w14:textId="77777777" w:rsidR="003A71B6" w:rsidRDefault="00C13D9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7F6C3627" w14:textId="77777777" w:rsidR="003A71B6" w:rsidRDefault="00C13D9B">
            <w:pPr>
              <w:pStyle w:val="a3"/>
              <w:jc w:val="center"/>
            </w:pPr>
            <w:r>
              <w:t>30</w:t>
            </w:r>
          </w:p>
        </w:tc>
      </w:tr>
      <w:tr w:rsidR="003A71B6" w14:paraId="5E435E84" w14:textId="77777777">
        <w:tc>
          <w:tcPr>
            <w:tcW w:w="0" w:type="auto"/>
          </w:tcPr>
          <w:p w14:paraId="75AFD980" w14:textId="77777777" w:rsidR="003A71B6" w:rsidRDefault="00C13D9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763805CC" w14:textId="77777777" w:rsidR="003A71B6" w:rsidRDefault="00C13D9B">
            <w:pPr>
              <w:pStyle w:val="a3"/>
              <w:jc w:val="center"/>
            </w:pPr>
            <w:r>
              <w:t>курсовой проект, экзамен</w:t>
            </w:r>
          </w:p>
        </w:tc>
      </w:tr>
    </w:tbl>
    <w:p w14:paraId="598DCE16" w14:textId="77777777" w:rsidR="003A71B6" w:rsidRDefault="003A71B6">
      <w:pPr>
        <w:pStyle w:val="a3"/>
      </w:pPr>
    </w:p>
    <w:p w14:paraId="3027FD8E" w14:textId="77777777" w:rsidR="003A71B6" w:rsidRDefault="00C13D9B">
      <w:pPr>
        <w:pStyle w:val="a3"/>
        <w:jc w:val="center"/>
      </w:pPr>
      <w:r>
        <w:rPr>
          <w:b/>
        </w:rPr>
        <w:t>2 СОДЕРЖАНИЕ ДИСЦИПЛИНЫ</w:t>
      </w:r>
    </w:p>
    <w:p w14:paraId="09370914" w14:textId="77777777" w:rsidR="003A71B6" w:rsidRDefault="003A71B6">
      <w:pPr>
        <w:pStyle w:val="a3"/>
      </w:pPr>
    </w:p>
    <w:p w14:paraId="1F640B9A" w14:textId="77777777" w:rsidR="003A71B6" w:rsidRDefault="00C13D9B">
      <w:pPr>
        <w:pStyle w:val="a3"/>
        <w:jc w:val="center"/>
      </w:pPr>
      <w:r>
        <w:rPr>
          <w:b/>
        </w:rPr>
        <w:t>2.1 Тематический план</w:t>
      </w:r>
    </w:p>
    <w:p w14:paraId="5C1DC36C" w14:textId="77777777" w:rsidR="003A71B6" w:rsidRDefault="003A71B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3A71B6" w14:paraId="6A57EC9F" w14:textId="77777777">
        <w:trPr>
          <w:tblHeader/>
        </w:trPr>
        <w:tc>
          <w:tcPr>
            <w:tcW w:w="147" w:type="pct"/>
          </w:tcPr>
          <w:p w14:paraId="7CDEF413" w14:textId="77777777" w:rsidR="003A71B6" w:rsidRDefault="00C13D9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1046880C" w14:textId="77777777" w:rsidR="003A71B6" w:rsidRDefault="00C13D9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14:paraId="7CDDF3AC" w14:textId="77777777" w:rsidR="003A71B6" w:rsidRDefault="00C13D9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14:paraId="69D9F9FA" w14:textId="77777777" w:rsidR="003A71B6" w:rsidRDefault="00C13D9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A71B6" w14:paraId="66CA9AB5" w14:textId="77777777">
        <w:tc>
          <w:tcPr>
            <w:tcW w:w="0" w:type="auto"/>
            <w:gridSpan w:val="4"/>
          </w:tcPr>
          <w:p w14:paraId="4A1D72D1" w14:textId="77777777" w:rsidR="003A71B6" w:rsidRDefault="00C13D9B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3A71B6" w14:paraId="09787296" w14:textId="77777777">
        <w:tc>
          <w:tcPr>
            <w:tcW w:w="0" w:type="auto"/>
          </w:tcPr>
          <w:p w14:paraId="059E0958" w14:textId="77777777" w:rsidR="003A71B6" w:rsidRDefault="00C13D9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AD9248D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14:paraId="175BF5D0" w14:textId="77777777" w:rsidR="003A71B6" w:rsidRDefault="00C13D9B">
            <w:pPr>
              <w:pStyle w:val="a3"/>
            </w:pPr>
            <w:r>
              <w:rPr>
                <w:sz w:val="22"/>
              </w:rPr>
              <w:t>Значимость автомобильных дорог. Роль автомобильных дорог в народном хозяйстве.</w:t>
            </w:r>
          </w:p>
        </w:tc>
        <w:tc>
          <w:tcPr>
            <w:tcW w:w="0" w:type="auto"/>
          </w:tcPr>
          <w:p w14:paraId="3DF1F611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679CB49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0FA7538E" w14:textId="77777777">
        <w:tc>
          <w:tcPr>
            <w:tcW w:w="0" w:type="auto"/>
          </w:tcPr>
          <w:p w14:paraId="6CD08768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6E79359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2. Общие сведения об автомобильных дорогах.</w:t>
            </w:r>
          </w:p>
          <w:p w14:paraId="4D0C8CD5" w14:textId="77777777" w:rsidR="003A71B6" w:rsidRDefault="00C13D9B">
            <w:pPr>
              <w:pStyle w:val="a3"/>
            </w:pPr>
            <w:r>
              <w:rPr>
                <w:sz w:val="22"/>
              </w:rPr>
              <w:t>Значимость дорог общего назначения. Основные элементы автомобильных дорог. Требования предъявляемые к автомобильным дорогам.</w:t>
            </w:r>
          </w:p>
        </w:tc>
        <w:tc>
          <w:tcPr>
            <w:tcW w:w="0" w:type="auto"/>
          </w:tcPr>
          <w:p w14:paraId="75839680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431A582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1982CBB6" w14:textId="77777777">
        <w:tc>
          <w:tcPr>
            <w:tcW w:w="0" w:type="auto"/>
          </w:tcPr>
          <w:p w14:paraId="213D3492" w14:textId="77777777" w:rsidR="003A71B6" w:rsidRDefault="00C13D9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4416918A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3. Классификация автомобильных дорог.</w:t>
            </w:r>
          </w:p>
          <w:p w14:paraId="30DA466E" w14:textId="77777777" w:rsidR="003A71B6" w:rsidRDefault="00C13D9B">
            <w:pPr>
              <w:pStyle w:val="a3"/>
            </w:pPr>
            <w:r>
              <w:rPr>
                <w:sz w:val="22"/>
              </w:rPr>
              <w:t>Техническая категория дороги. Назначение параметров.</w:t>
            </w:r>
          </w:p>
        </w:tc>
        <w:tc>
          <w:tcPr>
            <w:tcW w:w="0" w:type="auto"/>
          </w:tcPr>
          <w:p w14:paraId="40CCC7FF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B2159E8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0A2AF8D0" w14:textId="77777777">
        <w:tc>
          <w:tcPr>
            <w:tcW w:w="0" w:type="auto"/>
          </w:tcPr>
          <w:p w14:paraId="49CDC1F5" w14:textId="77777777" w:rsidR="003A71B6" w:rsidRDefault="00C13D9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596C0B9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4. Взаимодействие дороги и автомобиля.</w:t>
            </w:r>
          </w:p>
          <w:p w14:paraId="336C688D" w14:textId="77777777" w:rsidR="003A71B6" w:rsidRDefault="00C13D9B">
            <w:pPr>
              <w:pStyle w:val="a3"/>
            </w:pPr>
            <w:r>
              <w:rPr>
                <w:sz w:val="22"/>
              </w:rPr>
              <w:t>Основы теории движения автомобиля. Уравнение движения автомобиля. Передвижной состав на автомобильных дорогах. Основы теории движения автомобиля.</w:t>
            </w:r>
          </w:p>
        </w:tc>
        <w:tc>
          <w:tcPr>
            <w:tcW w:w="0" w:type="auto"/>
          </w:tcPr>
          <w:p w14:paraId="60F3C010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21C13A9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315449C2" w14:textId="77777777">
        <w:tc>
          <w:tcPr>
            <w:tcW w:w="0" w:type="auto"/>
          </w:tcPr>
          <w:p w14:paraId="2D9802CE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BB06EFF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5. Динамический фактор.</w:t>
            </w:r>
          </w:p>
          <w:p w14:paraId="7A9EF2E1" w14:textId="77777777" w:rsidR="003A71B6" w:rsidRDefault="00C13D9B">
            <w:pPr>
              <w:pStyle w:val="a3"/>
            </w:pPr>
            <w:r>
              <w:rPr>
                <w:sz w:val="22"/>
              </w:rPr>
              <w:t>Динамическая характеристика автомобиля. Обоснование продольного уклона. Обоснование продольного уклона при использовании его на продольных профилях автомобильных дорог.</w:t>
            </w:r>
          </w:p>
        </w:tc>
        <w:tc>
          <w:tcPr>
            <w:tcW w:w="0" w:type="auto"/>
          </w:tcPr>
          <w:p w14:paraId="3ED899C6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6901A79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6F4676DF" w14:textId="77777777">
        <w:tc>
          <w:tcPr>
            <w:tcW w:w="0" w:type="auto"/>
          </w:tcPr>
          <w:p w14:paraId="099E5AFE" w14:textId="77777777" w:rsidR="003A71B6" w:rsidRDefault="00C13D9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1B1568A4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6. Значимость радиусов закругления кривых поворотов.</w:t>
            </w:r>
          </w:p>
          <w:p w14:paraId="1F5C0F0E" w14:textId="77777777" w:rsidR="003A71B6" w:rsidRDefault="00C13D9B">
            <w:pPr>
              <w:pStyle w:val="a3"/>
            </w:pPr>
            <w:r>
              <w:rPr>
                <w:sz w:val="22"/>
              </w:rPr>
              <w:t>Необходимость подбора радиусов горизонтальных кривых на закруглениях автомобильных дорог.</w:t>
            </w:r>
          </w:p>
        </w:tc>
        <w:tc>
          <w:tcPr>
            <w:tcW w:w="0" w:type="auto"/>
          </w:tcPr>
          <w:p w14:paraId="29BA5DC2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DABB4DD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3F093D14" w14:textId="77777777">
        <w:tc>
          <w:tcPr>
            <w:tcW w:w="0" w:type="auto"/>
          </w:tcPr>
          <w:p w14:paraId="7D4B3B20" w14:textId="77777777" w:rsidR="003A71B6" w:rsidRDefault="00C13D9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4A282D0A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7. Обеспечение безопасности движения на кривых.</w:t>
            </w:r>
          </w:p>
          <w:p w14:paraId="0254C090" w14:textId="084999FE" w:rsidR="003A71B6" w:rsidRDefault="00C13D9B">
            <w:pPr>
              <w:pStyle w:val="a3"/>
            </w:pPr>
            <w:r>
              <w:rPr>
                <w:sz w:val="22"/>
              </w:rPr>
              <w:t xml:space="preserve">Понятие о трассах с часто меняющимися поворотами. (проектирование плана трассы с помощью клатоид и сплайнов). Переходные кривые. Проектирование плана трассы с помощью виражей и кривых, а </w:t>
            </w:r>
            <w:r w:rsidR="00AD7EFC">
              <w:rPr>
                <w:sz w:val="22"/>
              </w:rPr>
              <w:t>также</w:t>
            </w:r>
            <w:r>
              <w:rPr>
                <w:sz w:val="22"/>
              </w:rPr>
              <w:t xml:space="preserve"> уширения проезжих частей.</w:t>
            </w:r>
          </w:p>
        </w:tc>
        <w:tc>
          <w:tcPr>
            <w:tcW w:w="0" w:type="auto"/>
          </w:tcPr>
          <w:p w14:paraId="086C0552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314C653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5EB14652" w14:textId="77777777">
        <w:tc>
          <w:tcPr>
            <w:tcW w:w="0" w:type="auto"/>
          </w:tcPr>
          <w:p w14:paraId="6078F82D" w14:textId="77777777" w:rsidR="003A71B6" w:rsidRDefault="00C13D9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1BD5B8A8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8. Расстояние видимости дороги в плане.</w:t>
            </w:r>
          </w:p>
          <w:p w14:paraId="7119C47E" w14:textId="77777777" w:rsidR="003A71B6" w:rsidRDefault="00C13D9B">
            <w:pPr>
              <w:pStyle w:val="a3"/>
            </w:pPr>
            <w:r>
              <w:rPr>
                <w:sz w:val="22"/>
              </w:rPr>
              <w:t>Уширения проезжих частей. Расстояние видимости дороги в плане. Обеспечение расстояния видимости при остановке перед препятствием или при обгоне впереди стоящего транспортного средства. Обеспечение расстояния видимости на кривых закрытой площадки.</w:t>
            </w:r>
          </w:p>
        </w:tc>
        <w:tc>
          <w:tcPr>
            <w:tcW w:w="0" w:type="auto"/>
          </w:tcPr>
          <w:p w14:paraId="04941036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F3E939A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6DCFC210" w14:textId="77777777">
        <w:tc>
          <w:tcPr>
            <w:tcW w:w="0" w:type="auto"/>
          </w:tcPr>
          <w:p w14:paraId="51E3ADA7" w14:textId="77777777" w:rsidR="003A71B6" w:rsidRDefault="00C13D9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2689AECB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9. Продольный профиль дороги.</w:t>
            </w:r>
          </w:p>
          <w:p w14:paraId="0B037465" w14:textId="415FE208" w:rsidR="003A71B6" w:rsidRDefault="00C13D9B">
            <w:pPr>
              <w:pStyle w:val="a3"/>
            </w:pPr>
            <w:r>
              <w:rPr>
                <w:sz w:val="22"/>
              </w:rPr>
              <w:t xml:space="preserve">Продольный профиль и </w:t>
            </w:r>
            <w:r w:rsidR="00AD7EFC">
              <w:rPr>
                <w:sz w:val="22"/>
              </w:rPr>
              <w:t>требования,</w:t>
            </w:r>
            <w:r>
              <w:rPr>
                <w:sz w:val="22"/>
              </w:rPr>
              <w:t xml:space="preserve"> предъявляемые к нему. Проектная линия. Рабочие отметки. Грунтовый профиль.</w:t>
            </w:r>
          </w:p>
        </w:tc>
        <w:tc>
          <w:tcPr>
            <w:tcW w:w="0" w:type="auto"/>
          </w:tcPr>
          <w:p w14:paraId="1E950795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6509E24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1A58E6A6" w14:textId="77777777">
        <w:tc>
          <w:tcPr>
            <w:tcW w:w="0" w:type="auto"/>
          </w:tcPr>
          <w:p w14:paraId="5654CABC" w14:textId="77777777" w:rsidR="003A71B6" w:rsidRDefault="00C13D9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0DF26FEF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10. Принципы нанесения проектной линии на различных условиях рельефа местности.</w:t>
            </w:r>
          </w:p>
          <w:p w14:paraId="28BCCAF0" w14:textId="77777777" w:rsidR="003A71B6" w:rsidRDefault="00C13D9B">
            <w:pPr>
              <w:pStyle w:val="a3"/>
            </w:pPr>
            <w:r>
              <w:rPr>
                <w:sz w:val="22"/>
              </w:rPr>
              <w:t>Необходимость использования продольного уклона. Нанесение проектной линии с помощью «обертывающего» и «секущего» способа.</w:t>
            </w:r>
          </w:p>
        </w:tc>
        <w:tc>
          <w:tcPr>
            <w:tcW w:w="0" w:type="auto"/>
          </w:tcPr>
          <w:p w14:paraId="6DC22BFB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D1E315F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749042B3" w14:textId="77777777">
        <w:tc>
          <w:tcPr>
            <w:tcW w:w="0" w:type="auto"/>
          </w:tcPr>
          <w:p w14:paraId="5F953FAD" w14:textId="77777777" w:rsidR="003A71B6" w:rsidRDefault="00C13D9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7BB8B3B9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11. Выпуклая и вогнутая вертикальные кривые.</w:t>
            </w:r>
          </w:p>
          <w:p w14:paraId="77D3C547" w14:textId="77777777" w:rsidR="003A71B6" w:rsidRDefault="00C13D9B">
            <w:pPr>
              <w:pStyle w:val="a3"/>
            </w:pPr>
            <w:r>
              <w:rPr>
                <w:sz w:val="22"/>
              </w:rPr>
              <w:t xml:space="preserve">Вертикальная выпуклая кривая, вертикальная вогнутая кривая. Обоснование минимальных радиусов кривых продольного профиля. Расчеты связанные с инерционной силой тяги. Особенности расчета силы тяги автомобиля на вертикальных кривых продольного профиля. Расчеты связанные с инерционной силой тяги. </w:t>
            </w:r>
            <w:r>
              <w:rPr>
                <w:sz w:val="22"/>
              </w:rPr>
              <w:lastRenderedPageBreak/>
              <w:t>Особенности расчета силы тяги автомобиля на вертикальных кривых продольного профиля.</w:t>
            </w:r>
          </w:p>
        </w:tc>
        <w:tc>
          <w:tcPr>
            <w:tcW w:w="0" w:type="auto"/>
          </w:tcPr>
          <w:p w14:paraId="1244256A" w14:textId="77777777" w:rsidR="003A71B6" w:rsidRDefault="00C13D9B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14:paraId="5B5C0748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4B840F24" w14:textId="77777777">
        <w:tc>
          <w:tcPr>
            <w:tcW w:w="0" w:type="auto"/>
          </w:tcPr>
          <w:p w14:paraId="5D5BBC4B" w14:textId="77777777" w:rsidR="003A71B6" w:rsidRDefault="00C13D9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23537F69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12. Расстояние видимости на продольном профиле.</w:t>
            </w:r>
          </w:p>
          <w:p w14:paraId="554BA3C7" w14:textId="77777777" w:rsidR="003A71B6" w:rsidRDefault="00C13D9B">
            <w:pPr>
              <w:pStyle w:val="a3"/>
            </w:pPr>
            <w:r>
              <w:rPr>
                <w:sz w:val="22"/>
              </w:rPr>
              <w:t>Обоснование радиуса вертикальной выпуклой кривой из условия обеспечения расстояния видимости впереди стоящего препятствия и встречного автомобиля. Схемы расстояния видимости на вертикальных кривых из условия освещенности фарами.</w:t>
            </w:r>
          </w:p>
        </w:tc>
        <w:tc>
          <w:tcPr>
            <w:tcW w:w="0" w:type="auto"/>
          </w:tcPr>
          <w:p w14:paraId="51D6F1D1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E07C7AD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71C63D2E" w14:textId="77777777">
        <w:tc>
          <w:tcPr>
            <w:tcW w:w="0" w:type="auto"/>
          </w:tcPr>
          <w:p w14:paraId="2445A302" w14:textId="77777777" w:rsidR="003A71B6" w:rsidRDefault="00C13D9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1E8B4FC8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13. Способы нанесения проектной линии.</w:t>
            </w:r>
          </w:p>
          <w:p w14:paraId="61806D24" w14:textId="77777777" w:rsidR="003A71B6" w:rsidRDefault="00C13D9B">
            <w:pPr>
              <w:pStyle w:val="a3"/>
            </w:pPr>
            <w:r>
              <w:rPr>
                <w:sz w:val="22"/>
              </w:rPr>
              <w:t>Определение руководящей отметки. Определение высоты насыпи из условия неподтопления и снегонезаносимости. Проектирование и расчет проектной линии методом тангенсов и с использованием шаблона. Вписывание вертикальных кривых.</w:t>
            </w:r>
          </w:p>
        </w:tc>
        <w:tc>
          <w:tcPr>
            <w:tcW w:w="0" w:type="auto"/>
          </w:tcPr>
          <w:p w14:paraId="16E7F4D8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BA8B21F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4311E3CA" w14:textId="77777777">
        <w:tc>
          <w:tcPr>
            <w:tcW w:w="0" w:type="auto"/>
          </w:tcPr>
          <w:p w14:paraId="5D25F975" w14:textId="77777777" w:rsidR="003A71B6" w:rsidRDefault="00C13D9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14DFDF23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14. Поперечные профили автомобильной дороги.</w:t>
            </w:r>
          </w:p>
          <w:p w14:paraId="6B800F30" w14:textId="77777777" w:rsidR="003A71B6" w:rsidRDefault="00C13D9B">
            <w:pPr>
              <w:pStyle w:val="a3"/>
            </w:pPr>
            <w:r>
              <w:rPr>
                <w:sz w:val="22"/>
              </w:rPr>
              <w:t>Типовые поперечные профили. Часто используемые конструкции и поперечные профили земляного полотна.</w:t>
            </w:r>
          </w:p>
        </w:tc>
        <w:tc>
          <w:tcPr>
            <w:tcW w:w="0" w:type="auto"/>
          </w:tcPr>
          <w:p w14:paraId="2AD39D99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351C57C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6206FB7E" w14:textId="77777777">
        <w:tc>
          <w:tcPr>
            <w:tcW w:w="0" w:type="auto"/>
          </w:tcPr>
          <w:p w14:paraId="205C89A3" w14:textId="77777777" w:rsidR="003A71B6" w:rsidRDefault="00C13D9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1918F01C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15. Поперечные профили автомобильной дороги.</w:t>
            </w:r>
          </w:p>
          <w:p w14:paraId="6CC016FE" w14:textId="77777777" w:rsidR="003A71B6" w:rsidRDefault="00C13D9B">
            <w:pPr>
              <w:pStyle w:val="a3"/>
            </w:pPr>
            <w:r>
              <w:rPr>
                <w:sz w:val="22"/>
              </w:rPr>
              <w:t>Типовые поперечные профили. Определение объемов земляных работ и распределение грунта. Придорожные канавы и горные склоны. Обеспечение стока поверхностных вод.</w:t>
            </w:r>
          </w:p>
        </w:tc>
        <w:tc>
          <w:tcPr>
            <w:tcW w:w="0" w:type="auto"/>
          </w:tcPr>
          <w:p w14:paraId="203F10A7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E6E8C3E" w14:textId="77777777" w:rsidR="003A71B6" w:rsidRDefault="00C13D9B">
            <w:pPr>
              <w:pStyle w:val="a3"/>
              <w:jc w:val="center"/>
            </w:pPr>
            <w:r>
              <w:t>1,2,4,9-14,19</w:t>
            </w:r>
          </w:p>
        </w:tc>
      </w:tr>
      <w:tr w:rsidR="003A71B6" w14:paraId="3C7A56A4" w14:textId="77777777">
        <w:tc>
          <w:tcPr>
            <w:tcW w:w="0" w:type="auto"/>
            <w:gridSpan w:val="2"/>
          </w:tcPr>
          <w:p w14:paraId="40EAE9DD" w14:textId="77777777" w:rsidR="003A71B6" w:rsidRDefault="00C13D9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0F1A9C01" w14:textId="77777777" w:rsidR="003A71B6" w:rsidRDefault="00C13D9B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0ADF883E" w14:textId="77777777" w:rsidR="003A71B6" w:rsidRDefault="003A71B6">
            <w:pPr>
              <w:pStyle w:val="a3"/>
            </w:pPr>
          </w:p>
        </w:tc>
      </w:tr>
      <w:tr w:rsidR="003A71B6" w14:paraId="7AD9D749" w14:textId="77777777">
        <w:tc>
          <w:tcPr>
            <w:tcW w:w="0" w:type="auto"/>
            <w:gridSpan w:val="4"/>
          </w:tcPr>
          <w:p w14:paraId="3C5A9A2F" w14:textId="77777777" w:rsidR="003A71B6" w:rsidRDefault="00C13D9B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3A71B6" w14:paraId="3751BD3D" w14:textId="77777777">
        <w:tc>
          <w:tcPr>
            <w:tcW w:w="0" w:type="auto"/>
          </w:tcPr>
          <w:p w14:paraId="12250009" w14:textId="77777777" w:rsidR="003A71B6" w:rsidRDefault="00C13D9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07F1E21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1. Природно-климатическая характеристика района проектирования.</w:t>
            </w:r>
          </w:p>
          <w:p w14:paraId="17B3AF0F" w14:textId="77777777" w:rsidR="003A71B6" w:rsidRDefault="003A71B6">
            <w:pPr>
              <w:pStyle w:val="a3"/>
            </w:pPr>
          </w:p>
        </w:tc>
        <w:tc>
          <w:tcPr>
            <w:tcW w:w="0" w:type="auto"/>
          </w:tcPr>
          <w:p w14:paraId="634F8878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D33625E" w14:textId="77777777" w:rsidR="003A71B6" w:rsidRDefault="00C13D9B">
            <w:pPr>
              <w:pStyle w:val="a3"/>
              <w:jc w:val="center"/>
            </w:pPr>
            <w:r>
              <w:t>3-8, 16-18</w:t>
            </w:r>
          </w:p>
        </w:tc>
      </w:tr>
      <w:tr w:rsidR="003A71B6" w14:paraId="44EA6A97" w14:textId="77777777">
        <w:tc>
          <w:tcPr>
            <w:tcW w:w="0" w:type="auto"/>
          </w:tcPr>
          <w:p w14:paraId="55D5A832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0A27A9B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2. Определение категории дороги.</w:t>
            </w:r>
          </w:p>
          <w:p w14:paraId="74464A1F" w14:textId="77777777" w:rsidR="003A71B6" w:rsidRDefault="00C13D9B">
            <w:pPr>
              <w:pStyle w:val="a3"/>
            </w:pPr>
            <w:r>
              <w:rPr>
                <w:sz w:val="22"/>
              </w:rPr>
              <w:t>Определение параметров дороги.</w:t>
            </w:r>
          </w:p>
        </w:tc>
        <w:tc>
          <w:tcPr>
            <w:tcW w:w="0" w:type="auto"/>
          </w:tcPr>
          <w:p w14:paraId="479681D8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4002723" w14:textId="77777777" w:rsidR="003A71B6" w:rsidRDefault="00C13D9B">
            <w:pPr>
              <w:pStyle w:val="a3"/>
              <w:jc w:val="center"/>
            </w:pPr>
            <w:r>
              <w:t>3-8, 16-18</w:t>
            </w:r>
          </w:p>
        </w:tc>
      </w:tr>
      <w:tr w:rsidR="003A71B6" w14:paraId="70771BE1" w14:textId="77777777">
        <w:tc>
          <w:tcPr>
            <w:tcW w:w="0" w:type="auto"/>
          </w:tcPr>
          <w:p w14:paraId="70080CE0" w14:textId="77777777" w:rsidR="003A71B6" w:rsidRDefault="00C13D9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FE2EE66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3. Проектирование плана трассы автомобильной дороги.</w:t>
            </w:r>
          </w:p>
          <w:p w14:paraId="3FE0B72A" w14:textId="77777777" w:rsidR="003A71B6" w:rsidRDefault="003A71B6">
            <w:pPr>
              <w:pStyle w:val="a3"/>
            </w:pPr>
          </w:p>
        </w:tc>
        <w:tc>
          <w:tcPr>
            <w:tcW w:w="0" w:type="auto"/>
          </w:tcPr>
          <w:p w14:paraId="2ADFA6B1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10AA55F" w14:textId="77777777" w:rsidR="003A71B6" w:rsidRDefault="00C13D9B">
            <w:pPr>
              <w:pStyle w:val="a3"/>
              <w:jc w:val="center"/>
            </w:pPr>
            <w:r>
              <w:t>3-8, 16-18</w:t>
            </w:r>
          </w:p>
        </w:tc>
      </w:tr>
      <w:tr w:rsidR="003A71B6" w14:paraId="23638A5C" w14:textId="77777777">
        <w:tc>
          <w:tcPr>
            <w:tcW w:w="0" w:type="auto"/>
          </w:tcPr>
          <w:p w14:paraId="247575EF" w14:textId="77777777" w:rsidR="003A71B6" w:rsidRDefault="00C13D9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93A1A94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4. Проектирование продольного профиля автомобильной дороги.</w:t>
            </w:r>
          </w:p>
          <w:p w14:paraId="551A87EA" w14:textId="77777777" w:rsidR="003A71B6" w:rsidRDefault="003A71B6">
            <w:pPr>
              <w:pStyle w:val="a3"/>
            </w:pPr>
          </w:p>
        </w:tc>
        <w:tc>
          <w:tcPr>
            <w:tcW w:w="0" w:type="auto"/>
          </w:tcPr>
          <w:p w14:paraId="75DD0847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B9377B1" w14:textId="77777777" w:rsidR="003A71B6" w:rsidRDefault="00C13D9B">
            <w:pPr>
              <w:pStyle w:val="a3"/>
              <w:jc w:val="center"/>
            </w:pPr>
            <w:r>
              <w:t>3-8, 16-18</w:t>
            </w:r>
          </w:p>
        </w:tc>
      </w:tr>
      <w:tr w:rsidR="003A71B6" w14:paraId="26264C2A" w14:textId="77777777">
        <w:tc>
          <w:tcPr>
            <w:tcW w:w="0" w:type="auto"/>
          </w:tcPr>
          <w:p w14:paraId="3CBFA2B8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ED248A2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5. Разработка грунтовых условий продольного профиля.</w:t>
            </w:r>
          </w:p>
          <w:p w14:paraId="043935E3" w14:textId="77777777" w:rsidR="003A71B6" w:rsidRDefault="003A71B6">
            <w:pPr>
              <w:pStyle w:val="a3"/>
            </w:pPr>
          </w:p>
        </w:tc>
        <w:tc>
          <w:tcPr>
            <w:tcW w:w="0" w:type="auto"/>
          </w:tcPr>
          <w:p w14:paraId="21D50070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37E7A4B" w14:textId="77777777" w:rsidR="003A71B6" w:rsidRDefault="00C13D9B">
            <w:pPr>
              <w:pStyle w:val="a3"/>
              <w:jc w:val="center"/>
            </w:pPr>
            <w:r>
              <w:t>3-8, 16-18</w:t>
            </w:r>
          </w:p>
        </w:tc>
      </w:tr>
      <w:tr w:rsidR="003A71B6" w14:paraId="26196FC7" w14:textId="77777777">
        <w:tc>
          <w:tcPr>
            <w:tcW w:w="0" w:type="auto"/>
          </w:tcPr>
          <w:p w14:paraId="2644B496" w14:textId="77777777" w:rsidR="003A71B6" w:rsidRDefault="00C13D9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4D0A35A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6. Проектирование поперечных профилей автомобильной дороги.</w:t>
            </w:r>
          </w:p>
          <w:p w14:paraId="43178AC3" w14:textId="77777777" w:rsidR="003A71B6" w:rsidRDefault="003A71B6">
            <w:pPr>
              <w:pStyle w:val="a3"/>
            </w:pPr>
          </w:p>
        </w:tc>
        <w:tc>
          <w:tcPr>
            <w:tcW w:w="0" w:type="auto"/>
          </w:tcPr>
          <w:p w14:paraId="79333739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CDA847C" w14:textId="77777777" w:rsidR="003A71B6" w:rsidRDefault="00C13D9B">
            <w:pPr>
              <w:pStyle w:val="a3"/>
              <w:jc w:val="center"/>
            </w:pPr>
            <w:r>
              <w:t>3-8, 16-18</w:t>
            </w:r>
          </w:p>
        </w:tc>
      </w:tr>
      <w:tr w:rsidR="003A71B6" w14:paraId="7A863B20" w14:textId="77777777">
        <w:tc>
          <w:tcPr>
            <w:tcW w:w="0" w:type="auto"/>
          </w:tcPr>
          <w:p w14:paraId="38E1D9E5" w14:textId="77777777" w:rsidR="003A71B6" w:rsidRDefault="00C13D9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4B70ED4C" w14:textId="77777777" w:rsidR="003A71B6" w:rsidRDefault="00C13D9B">
            <w:pPr>
              <w:pStyle w:val="a3"/>
            </w:pPr>
            <w:r>
              <w:rPr>
                <w:b/>
                <w:sz w:val="22"/>
              </w:rPr>
              <w:t>Тема 7. Определение объема земляных работ.</w:t>
            </w:r>
          </w:p>
          <w:p w14:paraId="464C64E9" w14:textId="77777777" w:rsidR="003A71B6" w:rsidRDefault="003A71B6">
            <w:pPr>
              <w:pStyle w:val="a3"/>
            </w:pPr>
          </w:p>
        </w:tc>
        <w:tc>
          <w:tcPr>
            <w:tcW w:w="0" w:type="auto"/>
          </w:tcPr>
          <w:p w14:paraId="7BC8127C" w14:textId="77777777" w:rsidR="003A71B6" w:rsidRDefault="00C13D9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457A2911" w14:textId="77777777" w:rsidR="003A71B6" w:rsidRDefault="00C13D9B">
            <w:pPr>
              <w:pStyle w:val="a3"/>
              <w:jc w:val="center"/>
            </w:pPr>
            <w:r>
              <w:t>3-8, 16-18</w:t>
            </w:r>
          </w:p>
        </w:tc>
      </w:tr>
      <w:tr w:rsidR="003A71B6" w14:paraId="5200A284" w14:textId="77777777">
        <w:tc>
          <w:tcPr>
            <w:tcW w:w="0" w:type="auto"/>
            <w:gridSpan w:val="2"/>
          </w:tcPr>
          <w:p w14:paraId="0A97458C" w14:textId="77777777" w:rsidR="003A71B6" w:rsidRDefault="00C13D9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6853B657" w14:textId="77777777" w:rsidR="003A71B6" w:rsidRDefault="00C13D9B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14:paraId="6E87276E" w14:textId="77777777" w:rsidR="003A71B6" w:rsidRDefault="003A71B6">
            <w:pPr>
              <w:pStyle w:val="a3"/>
            </w:pPr>
          </w:p>
        </w:tc>
      </w:tr>
    </w:tbl>
    <w:p w14:paraId="7D679005" w14:textId="77777777" w:rsidR="003A71B6" w:rsidRDefault="003A71B6">
      <w:pPr>
        <w:pStyle w:val="a3"/>
      </w:pPr>
    </w:p>
    <w:p w14:paraId="090D0981" w14:textId="77777777" w:rsidR="003A71B6" w:rsidRDefault="00C13D9B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54324CBD" w14:textId="77777777" w:rsidR="003A71B6" w:rsidRDefault="003A71B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49"/>
        <w:gridCol w:w="2168"/>
        <w:gridCol w:w="1337"/>
        <w:gridCol w:w="1366"/>
        <w:gridCol w:w="1556"/>
        <w:gridCol w:w="1262"/>
      </w:tblGrid>
      <w:tr w:rsidR="003A71B6" w14:paraId="7837610C" w14:textId="77777777">
        <w:trPr>
          <w:trHeight w:val="1229"/>
          <w:tblHeader/>
        </w:trPr>
        <w:tc>
          <w:tcPr>
            <w:tcW w:w="1026" w:type="pct"/>
          </w:tcPr>
          <w:p w14:paraId="28B6D550" w14:textId="77777777" w:rsidR="003A71B6" w:rsidRDefault="00C13D9B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14:paraId="09223210" w14:textId="77777777" w:rsidR="003A71B6" w:rsidRDefault="00C13D9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14:paraId="7FE734AC" w14:textId="77777777" w:rsidR="003A71B6" w:rsidRDefault="00C13D9B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14:paraId="63DCB8C5" w14:textId="77777777" w:rsidR="003A71B6" w:rsidRDefault="00C13D9B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14:paraId="25A95B5F" w14:textId="77777777" w:rsidR="003A71B6" w:rsidRDefault="00C13D9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14:paraId="6D232460" w14:textId="77777777" w:rsidR="003A71B6" w:rsidRDefault="00C13D9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A71B6" w14:paraId="28576116" w14:textId="77777777">
        <w:tc>
          <w:tcPr>
            <w:tcW w:w="0" w:type="auto"/>
          </w:tcPr>
          <w:p w14:paraId="7F92F208" w14:textId="77777777" w:rsidR="003A71B6" w:rsidRDefault="00C13D9B">
            <w:pPr>
              <w:pStyle w:val="a3"/>
            </w:pPr>
            <w:r>
              <w:rPr>
                <w:sz w:val="22"/>
              </w:rPr>
              <w:t>Природно климатическая характеристика района проектирования.</w:t>
            </w:r>
          </w:p>
        </w:tc>
        <w:tc>
          <w:tcPr>
            <w:tcW w:w="0" w:type="auto"/>
          </w:tcPr>
          <w:p w14:paraId="435C13AB" w14:textId="77777777" w:rsidR="003A71B6" w:rsidRDefault="00C13D9B">
            <w:pPr>
              <w:pStyle w:val="a3"/>
            </w:pPr>
            <w:r>
              <w:rPr>
                <w:sz w:val="22"/>
              </w:rPr>
              <w:t>Анализировать природно-климатическое состояние района проектирования.</w:t>
            </w:r>
          </w:p>
        </w:tc>
        <w:tc>
          <w:tcPr>
            <w:tcW w:w="0" w:type="auto"/>
          </w:tcPr>
          <w:p w14:paraId="3E6B5D37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37E3D582" w14:textId="77777777" w:rsidR="003A71B6" w:rsidRDefault="00C13D9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A829D7D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FE0A644" w14:textId="77777777" w:rsidR="003A71B6" w:rsidRDefault="00C13D9B">
            <w:pPr>
              <w:pStyle w:val="a3"/>
              <w:jc w:val="center"/>
            </w:pPr>
            <w:r>
              <w:t>3,5,6,8</w:t>
            </w:r>
          </w:p>
        </w:tc>
      </w:tr>
      <w:tr w:rsidR="003A71B6" w14:paraId="12E8570C" w14:textId="77777777">
        <w:tc>
          <w:tcPr>
            <w:tcW w:w="0" w:type="auto"/>
          </w:tcPr>
          <w:p w14:paraId="3B344F6D" w14:textId="77777777" w:rsidR="003A71B6" w:rsidRDefault="00C13D9B">
            <w:pPr>
              <w:pStyle w:val="a3"/>
            </w:pPr>
            <w:r>
              <w:rPr>
                <w:sz w:val="22"/>
              </w:rPr>
              <w:t>Техническая категория автомобильной дороги.</w:t>
            </w:r>
          </w:p>
        </w:tc>
        <w:tc>
          <w:tcPr>
            <w:tcW w:w="0" w:type="auto"/>
          </w:tcPr>
          <w:p w14:paraId="60D7D88B" w14:textId="77777777" w:rsidR="003A71B6" w:rsidRDefault="00C13D9B">
            <w:pPr>
              <w:pStyle w:val="a3"/>
            </w:pPr>
            <w:r>
              <w:rPr>
                <w:sz w:val="22"/>
              </w:rPr>
              <w:t>Определение расчетным способом технической категории дороги.</w:t>
            </w:r>
          </w:p>
        </w:tc>
        <w:tc>
          <w:tcPr>
            <w:tcW w:w="0" w:type="auto"/>
          </w:tcPr>
          <w:p w14:paraId="539B456E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06C36D3F" w14:textId="77777777" w:rsidR="003A71B6" w:rsidRDefault="00C13D9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242CD07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7C02F6E" w14:textId="77777777" w:rsidR="003A71B6" w:rsidRDefault="00C13D9B">
            <w:pPr>
              <w:pStyle w:val="a3"/>
              <w:jc w:val="center"/>
            </w:pPr>
            <w:r>
              <w:t>4-6,8</w:t>
            </w:r>
          </w:p>
        </w:tc>
      </w:tr>
      <w:tr w:rsidR="003A71B6" w14:paraId="5D54F272" w14:textId="77777777">
        <w:tc>
          <w:tcPr>
            <w:tcW w:w="0" w:type="auto"/>
          </w:tcPr>
          <w:p w14:paraId="766010CB" w14:textId="77777777" w:rsidR="003A71B6" w:rsidRDefault="00C13D9B">
            <w:pPr>
              <w:pStyle w:val="a3"/>
            </w:pPr>
            <w:r>
              <w:rPr>
                <w:sz w:val="22"/>
              </w:rPr>
              <w:t>Технические параметры автомобильной дороги.</w:t>
            </w:r>
          </w:p>
        </w:tc>
        <w:tc>
          <w:tcPr>
            <w:tcW w:w="0" w:type="auto"/>
          </w:tcPr>
          <w:p w14:paraId="5E7126BE" w14:textId="449B5B65" w:rsidR="003A71B6" w:rsidRDefault="00C13D9B">
            <w:pPr>
              <w:pStyle w:val="a3"/>
            </w:pPr>
            <w:r>
              <w:rPr>
                <w:sz w:val="22"/>
              </w:rPr>
              <w:t>Назначение согласно категории технических параметров дороги.</w:t>
            </w:r>
          </w:p>
        </w:tc>
        <w:tc>
          <w:tcPr>
            <w:tcW w:w="0" w:type="auto"/>
          </w:tcPr>
          <w:p w14:paraId="35E82F8D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2774F69C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D2595F6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5F6EFA9" w14:textId="77777777" w:rsidR="003A71B6" w:rsidRDefault="00C13D9B">
            <w:pPr>
              <w:pStyle w:val="a3"/>
              <w:jc w:val="center"/>
            </w:pPr>
            <w:r>
              <w:t>4-6,8</w:t>
            </w:r>
          </w:p>
        </w:tc>
      </w:tr>
      <w:tr w:rsidR="003A71B6" w14:paraId="03B76C7B" w14:textId="77777777">
        <w:tc>
          <w:tcPr>
            <w:tcW w:w="0" w:type="auto"/>
          </w:tcPr>
          <w:p w14:paraId="1EE5E744" w14:textId="77777777" w:rsidR="003A71B6" w:rsidRDefault="00C13D9B">
            <w:pPr>
              <w:pStyle w:val="a3"/>
            </w:pPr>
            <w:r>
              <w:rPr>
                <w:sz w:val="22"/>
              </w:rPr>
              <w:t>План трассы автомобильной дороги.</w:t>
            </w:r>
          </w:p>
        </w:tc>
        <w:tc>
          <w:tcPr>
            <w:tcW w:w="0" w:type="auto"/>
          </w:tcPr>
          <w:p w14:paraId="74E5EC19" w14:textId="0814A38C" w:rsidR="003A71B6" w:rsidRDefault="00C13D9B">
            <w:pPr>
              <w:pStyle w:val="a3"/>
            </w:pPr>
            <w:r>
              <w:rPr>
                <w:sz w:val="22"/>
              </w:rPr>
              <w:t>Разработка плана трассы автомобильной дороги.</w:t>
            </w:r>
          </w:p>
        </w:tc>
        <w:tc>
          <w:tcPr>
            <w:tcW w:w="0" w:type="auto"/>
          </w:tcPr>
          <w:p w14:paraId="339F7777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07B6D7CA" w14:textId="77777777" w:rsidR="003A71B6" w:rsidRDefault="00C13D9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0C8125C5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192B1AF" w14:textId="77777777" w:rsidR="003A71B6" w:rsidRDefault="00C13D9B">
            <w:pPr>
              <w:pStyle w:val="a3"/>
              <w:jc w:val="center"/>
            </w:pPr>
            <w:r>
              <w:t>4-6,8</w:t>
            </w:r>
          </w:p>
        </w:tc>
      </w:tr>
      <w:tr w:rsidR="003A71B6" w14:paraId="25E3DD00" w14:textId="77777777">
        <w:tc>
          <w:tcPr>
            <w:tcW w:w="0" w:type="auto"/>
          </w:tcPr>
          <w:p w14:paraId="2EC95F5C" w14:textId="77777777" w:rsidR="003A71B6" w:rsidRDefault="00C13D9B">
            <w:pPr>
              <w:pStyle w:val="a3"/>
            </w:pPr>
            <w:r>
              <w:rPr>
                <w:sz w:val="22"/>
              </w:rPr>
              <w:t>Горизонтальная кривая.</w:t>
            </w:r>
          </w:p>
        </w:tc>
        <w:tc>
          <w:tcPr>
            <w:tcW w:w="0" w:type="auto"/>
          </w:tcPr>
          <w:p w14:paraId="7E5C1A7E" w14:textId="77777777" w:rsidR="003A71B6" w:rsidRDefault="00C13D9B">
            <w:pPr>
              <w:pStyle w:val="a3"/>
            </w:pPr>
            <w:r>
              <w:rPr>
                <w:sz w:val="22"/>
              </w:rPr>
              <w:t>Методы вписывания горизонтальной кривой на плане трассы.</w:t>
            </w:r>
          </w:p>
        </w:tc>
        <w:tc>
          <w:tcPr>
            <w:tcW w:w="0" w:type="auto"/>
          </w:tcPr>
          <w:p w14:paraId="2E715E51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4E3C1DB8" w14:textId="77777777" w:rsidR="003A71B6" w:rsidRDefault="00C13D9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734D02F1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C76D55A" w14:textId="77777777" w:rsidR="003A71B6" w:rsidRDefault="00C13D9B">
            <w:pPr>
              <w:pStyle w:val="a3"/>
              <w:jc w:val="center"/>
            </w:pPr>
            <w:r>
              <w:t>4-6,8,9</w:t>
            </w:r>
          </w:p>
        </w:tc>
      </w:tr>
      <w:tr w:rsidR="003A71B6" w14:paraId="0674005B" w14:textId="77777777">
        <w:tc>
          <w:tcPr>
            <w:tcW w:w="0" w:type="auto"/>
          </w:tcPr>
          <w:p w14:paraId="31A213DB" w14:textId="77777777" w:rsidR="003A71B6" w:rsidRDefault="00C13D9B">
            <w:pPr>
              <w:pStyle w:val="a3"/>
            </w:pPr>
            <w:r>
              <w:rPr>
                <w:sz w:val="22"/>
              </w:rPr>
              <w:t>Ведомость прямых, кривых и углов поворота.</w:t>
            </w:r>
          </w:p>
        </w:tc>
        <w:tc>
          <w:tcPr>
            <w:tcW w:w="0" w:type="auto"/>
          </w:tcPr>
          <w:p w14:paraId="31E07DA5" w14:textId="072F8203" w:rsidR="003A71B6" w:rsidRDefault="00C13D9B">
            <w:pPr>
              <w:pStyle w:val="a3"/>
            </w:pPr>
            <w:r>
              <w:rPr>
                <w:sz w:val="22"/>
              </w:rPr>
              <w:t>Заполнение ведомости прямых, кривых и углов поворота.</w:t>
            </w:r>
          </w:p>
        </w:tc>
        <w:tc>
          <w:tcPr>
            <w:tcW w:w="0" w:type="auto"/>
          </w:tcPr>
          <w:p w14:paraId="0C40E88E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3126393F" w14:textId="77777777" w:rsidR="003A71B6" w:rsidRDefault="00C13D9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226EFF6E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749D4C3" w14:textId="77777777" w:rsidR="003A71B6" w:rsidRDefault="00C13D9B">
            <w:pPr>
              <w:pStyle w:val="a3"/>
              <w:jc w:val="center"/>
            </w:pPr>
            <w:r>
              <w:t>4-6,8,9</w:t>
            </w:r>
          </w:p>
        </w:tc>
      </w:tr>
      <w:tr w:rsidR="003A71B6" w14:paraId="09367099" w14:textId="77777777">
        <w:tc>
          <w:tcPr>
            <w:tcW w:w="0" w:type="auto"/>
          </w:tcPr>
          <w:p w14:paraId="2B3E496C" w14:textId="77777777" w:rsidR="003A71B6" w:rsidRDefault="00C13D9B">
            <w:pPr>
              <w:pStyle w:val="a3"/>
            </w:pPr>
            <w:r>
              <w:rPr>
                <w:sz w:val="22"/>
              </w:rPr>
              <w:t>Продольный профиль автомобильной дороги.</w:t>
            </w:r>
          </w:p>
        </w:tc>
        <w:tc>
          <w:tcPr>
            <w:tcW w:w="0" w:type="auto"/>
          </w:tcPr>
          <w:p w14:paraId="0F938E14" w14:textId="77777777" w:rsidR="003A71B6" w:rsidRDefault="00C13D9B">
            <w:pPr>
              <w:pStyle w:val="a3"/>
            </w:pPr>
            <w:r>
              <w:rPr>
                <w:sz w:val="22"/>
              </w:rPr>
              <w:t>Проектирование продольного профиля автомобильной дороги.</w:t>
            </w:r>
          </w:p>
        </w:tc>
        <w:tc>
          <w:tcPr>
            <w:tcW w:w="0" w:type="auto"/>
          </w:tcPr>
          <w:p w14:paraId="2ABE4093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5FC020CA" w14:textId="77777777" w:rsidR="003A71B6" w:rsidRDefault="00C13D9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68B6D9F8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9D4F136" w14:textId="77777777" w:rsidR="003A71B6" w:rsidRDefault="00C13D9B">
            <w:pPr>
              <w:pStyle w:val="a3"/>
              <w:jc w:val="center"/>
            </w:pPr>
            <w:r>
              <w:t>4-6,8,9</w:t>
            </w:r>
          </w:p>
        </w:tc>
      </w:tr>
      <w:tr w:rsidR="003A71B6" w14:paraId="02278504" w14:textId="77777777">
        <w:tc>
          <w:tcPr>
            <w:tcW w:w="0" w:type="auto"/>
          </w:tcPr>
          <w:p w14:paraId="088A581B" w14:textId="77777777" w:rsidR="003A71B6" w:rsidRDefault="00C13D9B">
            <w:pPr>
              <w:pStyle w:val="a3"/>
            </w:pPr>
            <w:r>
              <w:rPr>
                <w:sz w:val="22"/>
              </w:rPr>
              <w:t>Грунтовые условия продольного профиля.</w:t>
            </w:r>
          </w:p>
        </w:tc>
        <w:tc>
          <w:tcPr>
            <w:tcW w:w="0" w:type="auto"/>
          </w:tcPr>
          <w:p w14:paraId="3E62B1F7" w14:textId="77777777" w:rsidR="003A71B6" w:rsidRDefault="00C13D9B">
            <w:pPr>
              <w:pStyle w:val="a3"/>
            </w:pPr>
            <w:r>
              <w:rPr>
                <w:sz w:val="22"/>
              </w:rPr>
              <w:t>Разработка грунтовых условий продольного профиля.</w:t>
            </w:r>
          </w:p>
        </w:tc>
        <w:tc>
          <w:tcPr>
            <w:tcW w:w="0" w:type="auto"/>
          </w:tcPr>
          <w:p w14:paraId="6B52265F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4996FBF4" w14:textId="77777777" w:rsidR="003A71B6" w:rsidRDefault="00C13D9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404C99C8" w14:textId="77777777" w:rsidR="003A71B6" w:rsidRDefault="00C13D9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55B454D6" w14:textId="77777777" w:rsidR="003A71B6" w:rsidRDefault="00C13D9B">
            <w:pPr>
              <w:pStyle w:val="a3"/>
              <w:jc w:val="center"/>
            </w:pPr>
            <w:r>
              <w:t>4-6,8,9</w:t>
            </w:r>
          </w:p>
        </w:tc>
      </w:tr>
      <w:tr w:rsidR="003A71B6" w14:paraId="59634BB0" w14:textId="77777777">
        <w:tc>
          <w:tcPr>
            <w:tcW w:w="0" w:type="auto"/>
          </w:tcPr>
          <w:p w14:paraId="412693D0" w14:textId="77777777" w:rsidR="003A71B6" w:rsidRDefault="00C13D9B">
            <w:pPr>
              <w:pStyle w:val="a3"/>
            </w:pPr>
            <w:r>
              <w:rPr>
                <w:sz w:val="22"/>
              </w:rPr>
              <w:t>Поперечные профили автомобильной дороги по выбранному варианту плана трассы.</w:t>
            </w:r>
          </w:p>
        </w:tc>
        <w:tc>
          <w:tcPr>
            <w:tcW w:w="0" w:type="auto"/>
          </w:tcPr>
          <w:p w14:paraId="00017699" w14:textId="77777777" w:rsidR="003A71B6" w:rsidRDefault="00C13D9B">
            <w:pPr>
              <w:pStyle w:val="a3"/>
            </w:pPr>
            <w:r>
              <w:rPr>
                <w:sz w:val="22"/>
              </w:rPr>
              <w:t>Проектирование поперечных профилей автомобильной дороги по выбранному варианту плана трассы.</w:t>
            </w:r>
          </w:p>
        </w:tc>
        <w:tc>
          <w:tcPr>
            <w:tcW w:w="0" w:type="auto"/>
          </w:tcPr>
          <w:p w14:paraId="532F8281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60AE6E2C" w14:textId="77777777" w:rsidR="003A71B6" w:rsidRDefault="00C13D9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1EC5777C" w14:textId="77777777" w:rsidR="003A71B6" w:rsidRDefault="00C13D9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1885A04C" w14:textId="77777777" w:rsidR="003A71B6" w:rsidRDefault="00C13D9B">
            <w:pPr>
              <w:pStyle w:val="a3"/>
              <w:jc w:val="center"/>
            </w:pPr>
            <w:r>
              <w:t>4-6,8,9</w:t>
            </w:r>
          </w:p>
        </w:tc>
      </w:tr>
      <w:tr w:rsidR="003A71B6" w14:paraId="7FEA3E0F" w14:textId="77777777">
        <w:tc>
          <w:tcPr>
            <w:tcW w:w="0" w:type="auto"/>
          </w:tcPr>
          <w:p w14:paraId="515B9519" w14:textId="77777777" w:rsidR="003A71B6" w:rsidRDefault="00C13D9B">
            <w:pPr>
              <w:pStyle w:val="a3"/>
            </w:pPr>
            <w:r>
              <w:rPr>
                <w:sz w:val="22"/>
              </w:rPr>
              <w:t>Поперечные профили на косогоре.</w:t>
            </w:r>
          </w:p>
        </w:tc>
        <w:tc>
          <w:tcPr>
            <w:tcW w:w="0" w:type="auto"/>
          </w:tcPr>
          <w:p w14:paraId="4173CB14" w14:textId="170E1546" w:rsidR="003A71B6" w:rsidRDefault="00C13D9B">
            <w:pPr>
              <w:pStyle w:val="a3"/>
            </w:pPr>
            <w:r>
              <w:rPr>
                <w:sz w:val="22"/>
              </w:rPr>
              <w:t>Разработка поперечного</w:t>
            </w:r>
            <w:r w:rsidR="008925B0">
              <w:rPr>
                <w:sz w:val="22"/>
              </w:rPr>
              <w:t xml:space="preserve"> </w:t>
            </w:r>
            <w:r>
              <w:rPr>
                <w:sz w:val="22"/>
              </w:rPr>
              <w:t>профиля на косогоре.</w:t>
            </w:r>
          </w:p>
        </w:tc>
        <w:tc>
          <w:tcPr>
            <w:tcW w:w="0" w:type="auto"/>
          </w:tcPr>
          <w:p w14:paraId="1242A6CB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22057C22" w14:textId="77777777" w:rsidR="003A71B6" w:rsidRDefault="00C13D9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4777FBA5" w14:textId="77777777" w:rsidR="003A71B6" w:rsidRDefault="00C13D9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60FDB3DE" w14:textId="77777777" w:rsidR="003A71B6" w:rsidRDefault="00C13D9B">
            <w:pPr>
              <w:pStyle w:val="a3"/>
              <w:jc w:val="center"/>
            </w:pPr>
            <w:r>
              <w:t>4-6,8,9</w:t>
            </w:r>
          </w:p>
        </w:tc>
      </w:tr>
      <w:tr w:rsidR="003A71B6" w14:paraId="1A18E841" w14:textId="77777777">
        <w:tc>
          <w:tcPr>
            <w:tcW w:w="0" w:type="auto"/>
          </w:tcPr>
          <w:p w14:paraId="585BD3A9" w14:textId="77777777" w:rsidR="003A71B6" w:rsidRDefault="00C13D9B">
            <w:pPr>
              <w:pStyle w:val="a3"/>
            </w:pPr>
            <w:r>
              <w:rPr>
                <w:sz w:val="22"/>
              </w:rPr>
              <w:t>Объемы земляных работ автомобильной дороги.</w:t>
            </w:r>
          </w:p>
        </w:tc>
        <w:tc>
          <w:tcPr>
            <w:tcW w:w="0" w:type="auto"/>
          </w:tcPr>
          <w:p w14:paraId="55D3F14E" w14:textId="77777777" w:rsidR="003A71B6" w:rsidRDefault="00C13D9B">
            <w:pPr>
              <w:pStyle w:val="a3"/>
            </w:pPr>
            <w:r>
              <w:rPr>
                <w:sz w:val="22"/>
              </w:rPr>
              <w:t>Определение объемов земляных работ автомобильной дороги.</w:t>
            </w:r>
          </w:p>
        </w:tc>
        <w:tc>
          <w:tcPr>
            <w:tcW w:w="0" w:type="auto"/>
          </w:tcPr>
          <w:p w14:paraId="3EDD214A" w14:textId="77777777" w:rsidR="003A71B6" w:rsidRDefault="00C13D9B">
            <w:pPr>
              <w:pStyle w:val="a3"/>
              <w:jc w:val="center"/>
            </w:pPr>
            <w:r>
              <w:rPr>
                <w:sz w:val="22"/>
              </w:rPr>
              <w:t>Защита практической работы.</w:t>
            </w:r>
          </w:p>
        </w:tc>
        <w:tc>
          <w:tcPr>
            <w:tcW w:w="0" w:type="auto"/>
          </w:tcPr>
          <w:p w14:paraId="4452F990" w14:textId="77777777" w:rsidR="003A71B6" w:rsidRDefault="00C13D9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3E3CCF72" w14:textId="77777777" w:rsidR="003A71B6" w:rsidRDefault="00C13D9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3DEF22DA" w14:textId="77777777" w:rsidR="003A71B6" w:rsidRDefault="00C13D9B">
            <w:pPr>
              <w:pStyle w:val="a3"/>
              <w:jc w:val="center"/>
            </w:pPr>
            <w:r>
              <w:t>4-6,8,9,17</w:t>
            </w:r>
          </w:p>
        </w:tc>
      </w:tr>
    </w:tbl>
    <w:p w14:paraId="4892BE09" w14:textId="77777777" w:rsidR="003A71B6" w:rsidRDefault="003A71B6">
      <w:pPr>
        <w:pStyle w:val="a3"/>
      </w:pPr>
    </w:p>
    <w:p w14:paraId="4091307E" w14:textId="77777777" w:rsidR="003A71B6" w:rsidRDefault="00C13D9B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1CFE27B8" w14:textId="77777777" w:rsidR="003A71B6" w:rsidRDefault="003A71B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3A71B6" w14:paraId="1C1D7320" w14:textId="77777777">
        <w:trPr>
          <w:tblHeader/>
        </w:trPr>
        <w:tc>
          <w:tcPr>
            <w:tcW w:w="1850" w:type="pct"/>
            <w:vMerge w:val="restart"/>
          </w:tcPr>
          <w:p w14:paraId="5D467E6E" w14:textId="77777777" w:rsidR="003A71B6" w:rsidRDefault="00C13D9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746D31D3" w14:textId="77777777" w:rsidR="003A71B6" w:rsidRDefault="00C13D9B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A71B6" w14:paraId="27A224B7" w14:textId="77777777">
        <w:trPr>
          <w:tblHeader/>
        </w:trPr>
        <w:tc>
          <w:tcPr>
            <w:tcW w:w="0" w:type="auto"/>
            <w:vMerge/>
          </w:tcPr>
          <w:p w14:paraId="30D655B0" w14:textId="77777777" w:rsidR="003A71B6" w:rsidRDefault="003A71B6">
            <w:pPr>
              <w:pStyle w:val="a3"/>
            </w:pPr>
          </w:p>
        </w:tc>
        <w:tc>
          <w:tcPr>
            <w:tcW w:w="210" w:type="pct"/>
          </w:tcPr>
          <w:p w14:paraId="29A20A38" w14:textId="77777777" w:rsidR="003A71B6" w:rsidRDefault="00C13D9B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486ED28C" w14:textId="77777777" w:rsidR="003A71B6" w:rsidRDefault="00C13D9B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5E901448" w14:textId="77777777" w:rsidR="003A71B6" w:rsidRDefault="00C13D9B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5866FCAD" w14:textId="77777777" w:rsidR="003A71B6" w:rsidRDefault="00C13D9B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01F84F9E" w14:textId="77777777" w:rsidR="003A71B6" w:rsidRDefault="00C13D9B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2E1320EA" w14:textId="77777777" w:rsidR="003A71B6" w:rsidRDefault="00C13D9B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2EE2738C" w14:textId="77777777" w:rsidR="003A71B6" w:rsidRDefault="00C13D9B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407797BA" w14:textId="77777777" w:rsidR="003A71B6" w:rsidRDefault="00C13D9B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47049A8E" w14:textId="77777777" w:rsidR="003A71B6" w:rsidRDefault="00C13D9B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16AA0737" w14:textId="77777777" w:rsidR="003A71B6" w:rsidRDefault="00C13D9B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13E3835A" w14:textId="77777777" w:rsidR="003A71B6" w:rsidRDefault="00C13D9B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1A32DA48" w14:textId="77777777" w:rsidR="003A71B6" w:rsidRDefault="00C13D9B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2BECB3AE" w14:textId="77777777" w:rsidR="003A71B6" w:rsidRDefault="00C13D9B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32B5E48A" w14:textId="77777777" w:rsidR="003A71B6" w:rsidRDefault="00C13D9B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070D632B" w14:textId="77777777" w:rsidR="003A71B6" w:rsidRDefault="00C13D9B">
            <w:pPr>
              <w:pStyle w:val="a3"/>
              <w:jc w:val="center"/>
            </w:pPr>
            <w:r>
              <w:t>15</w:t>
            </w:r>
          </w:p>
        </w:tc>
      </w:tr>
      <w:tr w:rsidR="003A71B6" w14:paraId="2023A2EE" w14:textId="77777777">
        <w:tc>
          <w:tcPr>
            <w:tcW w:w="0" w:type="auto"/>
            <w:gridSpan w:val="16"/>
          </w:tcPr>
          <w:p w14:paraId="12674DE2" w14:textId="77777777" w:rsidR="003A71B6" w:rsidRDefault="00C13D9B">
            <w:pPr>
              <w:pStyle w:val="a3"/>
              <w:jc w:val="center"/>
            </w:pPr>
            <w:r>
              <w:t>Білімі /Знание</w:t>
            </w:r>
          </w:p>
        </w:tc>
      </w:tr>
      <w:tr w:rsidR="003A71B6" w14:paraId="6A758729" w14:textId="77777777">
        <w:tc>
          <w:tcPr>
            <w:tcW w:w="0" w:type="auto"/>
          </w:tcPr>
          <w:p w14:paraId="122E5769" w14:textId="76CCF03C" w:rsidR="003A71B6" w:rsidRPr="00D26FD2" w:rsidRDefault="00D26FD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Посещаемость </w:t>
            </w:r>
          </w:p>
        </w:tc>
        <w:tc>
          <w:tcPr>
            <w:tcW w:w="0" w:type="auto"/>
          </w:tcPr>
          <w:p w14:paraId="16DC0D8C" w14:textId="2F292A67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13006265" w14:textId="594C8DF4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10CB6874" w14:textId="68EEAFFE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6672E09D" w14:textId="27E281C3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601FC2E5" w14:textId="3798CB31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3D84BF8E" w14:textId="7BB7D6DC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28B587CC" w14:textId="56BAC1BD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57277573" w14:textId="55A74766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1FD19C8A" w14:textId="0D6B08CC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476F12DA" w14:textId="5E3D2D6F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0B33224B" w14:textId="6C04E56C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43B75CB4" w14:textId="12E241DE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6C6C4DD7" w14:textId="0D05AF34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11F312E4" w14:textId="2E1F114B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352869F4" w14:textId="78E734F2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</w:tr>
      <w:tr w:rsidR="003A71B6" w14:paraId="5A4D1995" w14:textId="77777777">
        <w:tc>
          <w:tcPr>
            <w:tcW w:w="0" w:type="auto"/>
            <w:gridSpan w:val="16"/>
          </w:tcPr>
          <w:p w14:paraId="39CF21B6" w14:textId="77777777" w:rsidR="003A71B6" w:rsidRDefault="00C13D9B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3A71B6" w14:paraId="0135DBF1" w14:textId="77777777">
        <w:tc>
          <w:tcPr>
            <w:tcW w:w="0" w:type="auto"/>
          </w:tcPr>
          <w:p w14:paraId="5ADB5A7E" w14:textId="1C20BBEF" w:rsidR="003A71B6" w:rsidRPr="00D26FD2" w:rsidRDefault="00D26FD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Реферат </w:t>
            </w:r>
          </w:p>
        </w:tc>
        <w:tc>
          <w:tcPr>
            <w:tcW w:w="0" w:type="auto"/>
          </w:tcPr>
          <w:p w14:paraId="2C2B8D29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1DD31B43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46C9AA1D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418FED08" w14:textId="2ED67207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49852538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13F1C2F8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3CD14D9B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449AFEE9" w14:textId="73E15057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0932150D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615E567B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7B28A6D0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61947C9C" w14:textId="25D42157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187D610A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1D00737C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355B0E06" w14:textId="77777777" w:rsidR="003A71B6" w:rsidRDefault="003A71B6">
            <w:pPr>
              <w:pStyle w:val="a3"/>
              <w:jc w:val="center"/>
            </w:pPr>
          </w:p>
        </w:tc>
      </w:tr>
      <w:tr w:rsidR="003A71B6" w14:paraId="5690F52A" w14:textId="77777777">
        <w:tc>
          <w:tcPr>
            <w:tcW w:w="0" w:type="auto"/>
            <w:gridSpan w:val="16"/>
          </w:tcPr>
          <w:p w14:paraId="0A436546" w14:textId="77777777" w:rsidR="003A71B6" w:rsidRDefault="00C13D9B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3A71B6" w14:paraId="41882A69" w14:textId="77777777">
        <w:tc>
          <w:tcPr>
            <w:tcW w:w="0" w:type="auto"/>
          </w:tcPr>
          <w:p w14:paraId="121A1D39" w14:textId="1B5F1618" w:rsidR="003A71B6" w:rsidRPr="00D26FD2" w:rsidRDefault="00D26FD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Практические работы </w:t>
            </w:r>
          </w:p>
        </w:tc>
        <w:tc>
          <w:tcPr>
            <w:tcW w:w="0" w:type="auto"/>
          </w:tcPr>
          <w:p w14:paraId="0EDFBE1F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388D5765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215E9702" w14:textId="29DF4D7E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44D3EEFC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1184096C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116A3FD7" w14:textId="76ACAC24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341FD926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44DA4991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05451373" w14:textId="5954EB52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4607D91A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3620885F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191C7AC2" w14:textId="29D48793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749E1A92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706E58C9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5450F9B3" w14:textId="2C391A9C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* </w:t>
            </w:r>
          </w:p>
        </w:tc>
      </w:tr>
      <w:tr w:rsidR="003A71B6" w14:paraId="00B531B8" w14:textId="77777777">
        <w:tc>
          <w:tcPr>
            <w:tcW w:w="0" w:type="auto"/>
            <w:gridSpan w:val="16"/>
          </w:tcPr>
          <w:p w14:paraId="1FCFC494" w14:textId="77777777" w:rsidR="003A71B6" w:rsidRDefault="00C13D9B">
            <w:pPr>
              <w:pStyle w:val="a3"/>
              <w:jc w:val="center"/>
            </w:pPr>
            <w:r>
              <w:t>Талдау / Анализ</w:t>
            </w:r>
          </w:p>
        </w:tc>
      </w:tr>
      <w:tr w:rsidR="003A71B6" w14:paraId="46936201" w14:textId="77777777">
        <w:tc>
          <w:tcPr>
            <w:tcW w:w="0" w:type="auto"/>
          </w:tcPr>
          <w:p w14:paraId="42410C0D" w14:textId="692B500E" w:rsidR="003A71B6" w:rsidRDefault="00D26FD2">
            <w:pPr>
              <w:pStyle w:val="a3"/>
            </w:pPr>
            <w:r>
              <w:rPr>
                <w:lang w:val="kk-KZ"/>
              </w:rPr>
              <w:t>Р</w:t>
            </w:r>
            <w:r>
              <w:rPr>
                <w:lang w:val="kk-KZ"/>
              </w:rPr>
              <w:t>ейтинговый</w:t>
            </w:r>
            <w:r>
              <w:rPr>
                <w:lang w:val="kk-KZ"/>
              </w:rPr>
              <w:t xml:space="preserve"> </w:t>
            </w:r>
            <w:r>
              <w:rPr>
                <w:lang w:val="kk-KZ"/>
              </w:rPr>
              <w:t>контроль</w:t>
            </w:r>
          </w:p>
        </w:tc>
        <w:tc>
          <w:tcPr>
            <w:tcW w:w="0" w:type="auto"/>
          </w:tcPr>
          <w:p w14:paraId="54782F01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21B02E54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7EEE14BE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0E9EC120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7B63A517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38C15399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6BB0F251" w14:textId="3DAB1EA6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14:paraId="7E4CF02E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68A6FE22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69704E11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146FDBB6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224CA06C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70B317C3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21A38D73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1A764720" w14:textId="68C39FEB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</w:tr>
    </w:tbl>
    <w:p w14:paraId="1F238FDD" w14:textId="77777777" w:rsidR="003A71B6" w:rsidRDefault="003A71B6">
      <w:pPr>
        <w:pStyle w:val="a3"/>
      </w:pPr>
    </w:p>
    <w:p w14:paraId="3252E069" w14:textId="77777777" w:rsidR="003A71B6" w:rsidRDefault="00C13D9B">
      <w:pPr>
        <w:pStyle w:val="a3"/>
        <w:jc w:val="center"/>
      </w:pPr>
      <w:r>
        <w:rPr>
          <w:b/>
        </w:rPr>
        <w:t>3 ОЦЕНКА ЗНАНИЙ ОБУЧАЮЩЕГОСЯ</w:t>
      </w:r>
    </w:p>
    <w:p w14:paraId="3077EECB" w14:textId="77777777" w:rsidR="003A71B6" w:rsidRDefault="003A71B6">
      <w:pPr>
        <w:pStyle w:val="a3"/>
      </w:pPr>
    </w:p>
    <w:p w14:paraId="0410A2A3" w14:textId="77777777" w:rsidR="003A71B6" w:rsidRDefault="00C13D9B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0D3C063C" w14:textId="77777777" w:rsidR="003A71B6" w:rsidRDefault="003A71B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3A71B6" w14:paraId="0CCF4677" w14:textId="77777777">
        <w:trPr>
          <w:tblHeader/>
        </w:trPr>
        <w:tc>
          <w:tcPr>
            <w:tcW w:w="500" w:type="pct"/>
          </w:tcPr>
          <w:p w14:paraId="52C7D60E" w14:textId="77777777" w:rsidR="003A71B6" w:rsidRDefault="00C13D9B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14:paraId="576BC202" w14:textId="77777777" w:rsidR="003A71B6" w:rsidRDefault="00C13D9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14:paraId="5BFEA848" w14:textId="77777777" w:rsidR="003A71B6" w:rsidRDefault="00C13D9B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14:paraId="538ABF07" w14:textId="77777777" w:rsidR="003A71B6" w:rsidRDefault="00C13D9B">
            <w:pPr>
              <w:pStyle w:val="a3"/>
              <w:jc w:val="center"/>
            </w:pPr>
            <w:r>
              <w:t>Итого</w:t>
            </w:r>
          </w:p>
        </w:tc>
      </w:tr>
      <w:tr w:rsidR="003A71B6" w14:paraId="2E2EAB62" w14:textId="77777777">
        <w:tc>
          <w:tcPr>
            <w:tcW w:w="0" w:type="auto"/>
            <w:vMerge w:val="restart"/>
          </w:tcPr>
          <w:p w14:paraId="06CEEB52" w14:textId="77777777" w:rsidR="003A71B6" w:rsidRDefault="00C13D9B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14:paraId="4B266315" w14:textId="4598D9AB" w:rsidR="003A71B6" w:rsidRPr="00D26FD2" w:rsidRDefault="00D26FD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Реферат </w:t>
            </w:r>
          </w:p>
        </w:tc>
        <w:tc>
          <w:tcPr>
            <w:tcW w:w="0" w:type="auto"/>
          </w:tcPr>
          <w:p w14:paraId="1AB4029C" w14:textId="59A2B1F1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0" w:type="auto"/>
            <w:vMerge w:val="restart"/>
          </w:tcPr>
          <w:p w14:paraId="06D4D652" w14:textId="77777777" w:rsidR="003A71B6" w:rsidRDefault="00C13D9B">
            <w:pPr>
              <w:pStyle w:val="a3"/>
              <w:jc w:val="center"/>
            </w:pPr>
            <w:r>
              <w:t>0-100</w:t>
            </w:r>
          </w:p>
        </w:tc>
      </w:tr>
      <w:tr w:rsidR="003A71B6" w14:paraId="07ADDACC" w14:textId="77777777">
        <w:tc>
          <w:tcPr>
            <w:tcW w:w="0" w:type="auto"/>
            <w:vMerge/>
          </w:tcPr>
          <w:p w14:paraId="4F718CCB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52331871" w14:textId="7687F9D7" w:rsidR="003A71B6" w:rsidRPr="00D26FD2" w:rsidRDefault="00D26FD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Практические занятия</w:t>
            </w:r>
          </w:p>
        </w:tc>
        <w:tc>
          <w:tcPr>
            <w:tcW w:w="0" w:type="auto"/>
          </w:tcPr>
          <w:p w14:paraId="0D3D98F2" w14:textId="4CCE63F0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0" w:type="auto"/>
            <w:vMerge/>
          </w:tcPr>
          <w:p w14:paraId="0F2132FD" w14:textId="77777777" w:rsidR="003A71B6" w:rsidRDefault="003A71B6">
            <w:pPr>
              <w:pStyle w:val="a3"/>
              <w:jc w:val="center"/>
            </w:pPr>
          </w:p>
        </w:tc>
      </w:tr>
      <w:tr w:rsidR="003A71B6" w14:paraId="7F6CD04B" w14:textId="77777777">
        <w:tc>
          <w:tcPr>
            <w:tcW w:w="0" w:type="auto"/>
            <w:vMerge/>
          </w:tcPr>
          <w:p w14:paraId="33AF7124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6C945249" w14:textId="32977365" w:rsidR="003A71B6" w:rsidRPr="00D26FD2" w:rsidRDefault="00D26FD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Рейтинг 1</w:t>
            </w:r>
          </w:p>
        </w:tc>
        <w:tc>
          <w:tcPr>
            <w:tcW w:w="0" w:type="auto"/>
          </w:tcPr>
          <w:p w14:paraId="11259D0E" w14:textId="4864FE83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</w:t>
            </w:r>
          </w:p>
        </w:tc>
        <w:tc>
          <w:tcPr>
            <w:tcW w:w="0" w:type="auto"/>
            <w:vMerge/>
          </w:tcPr>
          <w:p w14:paraId="6B06D02A" w14:textId="77777777" w:rsidR="003A71B6" w:rsidRDefault="003A71B6">
            <w:pPr>
              <w:pStyle w:val="a3"/>
              <w:jc w:val="center"/>
            </w:pPr>
          </w:p>
        </w:tc>
      </w:tr>
      <w:tr w:rsidR="003A71B6" w14:paraId="538AD721" w14:textId="77777777">
        <w:tc>
          <w:tcPr>
            <w:tcW w:w="0" w:type="auto"/>
            <w:vMerge w:val="restart"/>
          </w:tcPr>
          <w:p w14:paraId="0C7FC2F6" w14:textId="77777777" w:rsidR="003A71B6" w:rsidRDefault="00C13D9B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14:paraId="1C6718A2" w14:textId="493FFA5B" w:rsidR="003A71B6" w:rsidRPr="00D26FD2" w:rsidRDefault="00D26FD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Реферат </w:t>
            </w:r>
          </w:p>
        </w:tc>
        <w:tc>
          <w:tcPr>
            <w:tcW w:w="0" w:type="auto"/>
          </w:tcPr>
          <w:p w14:paraId="3A28BA58" w14:textId="310BC9FD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0" w:type="auto"/>
            <w:vMerge w:val="restart"/>
          </w:tcPr>
          <w:p w14:paraId="4781A459" w14:textId="77777777" w:rsidR="003A71B6" w:rsidRDefault="00C13D9B">
            <w:pPr>
              <w:pStyle w:val="a3"/>
              <w:jc w:val="center"/>
            </w:pPr>
            <w:r>
              <w:t>0-100</w:t>
            </w:r>
          </w:p>
        </w:tc>
      </w:tr>
      <w:tr w:rsidR="003A71B6" w14:paraId="2BDC0112" w14:textId="77777777">
        <w:tc>
          <w:tcPr>
            <w:tcW w:w="0" w:type="auto"/>
            <w:vMerge/>
          </w:tcPr>
          <w:p w14:paraId="106BDCF1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1507B5C3" w14:textId="1BF71C1A" w:rsidR="003A71B6" w:rsidRPr="00D26FD2" w:rsidRDefault="00D26FD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Практические занятия </w:t>
            </w:r>
          </w:p>
        </w:tc>
        <w:tc>
          <w:tcPr>
            <w:tcW w:w="0" w:type="auto"/>
          </w:tcPr>
          <w:p w14:paraId="63D4B3C2" w14:textId="2F0A83C4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0" w:type="auto"/>
            <w:vMerge/>
          </w:tcPr>
          <w:p w14:paraId="720102F9" w14:textId="77777777" w:rsidR="003A71B6" w:rsidRDefault="003A71B6">
            <w:pPr>
              <w:pStyle w:val="a3"/>
              <w:jc w:val="center"/>
            </w:pPr>
          </w:p>
        </w:tc>
      </w:tr>
      <w:tr w:rsidR="003A71B6" w14:paraId="0B4352CF" w14:textId="77777777">
        <w:tc>
          <w:tcPr>
            <w:tcW w:w="0" w:type="auto"/>
            <w:vMerge/>
          </w:tcPr>
          <w:p w14:paraId="3221D7B2" w14:textId="77777777" w:rsidR="003A71B6" w:rsidRDefault="003A71B6">
            <w:pPr>
              <w:pStyle w:val="a3"/>
              <w:jc w:val="center"/>
            </w:pPr>
          </w:p>
        </w:tc>
        <w:tc>
          <w:tcPr>
            <w:tcW w:w="0" w:type="auto"/>
          </w:tcPr>
          <w:p w14:paraId="575C9E6E" w14:textId="27C68DB2" w:rsidR="003A71B6" w:rsidRPr="00D26FD2" w:rsidRDefault="00D26FD2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Рейтинг 2</w:t>
            </w:r>
          </w:p>
        </w:tc>
        <w:tc>
          <w:tcPr>
            <w:tcW w:w="0" w:type="auto"/>
          </w:tcPr>
          <w:p w14:paraId="1736C8D7" w14:textId="28131E60" w:rsidR="003A71B6" w:rsidRPr="00D26FD2" w:rsidRDefault="00D26FD2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</w:t>
            </w:r>
          </w:p>
        </w:tc>
        <w:tc>
          <w:tcPr>
            <w:tcW w:w="0" w:type="auto"/>
            <w:vMerge/>
          </w:tcPr>
          <w:p w14:paraId="2BC3A2A5" w14:textId="77777777" w:rsidR="003A71B6" w:rsidRDefault="003A71B6">
            <w:pPr>
              <w:pStyle w:val="a3"/>
              <w:jc w:val="center"/>
            </w:pPr>
          </w:p>
        </w:tc>
      </w:tr>
      <w:tr w:rsidR="007652A9" w14:paraId="658960EA" w14:textId="77777777" w:rsidTr="007652A9">
        <w:tc>
          <w:tcPr>
            <w:tcW w:w="0" w:type="auto"/>
          </w:tcPr>
          <w:p w14:paraId="30CC91E3" w14:textId="77777777" w:rsidR="003A71B6" w:rsidRDefault="00C13D9B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14:paraId="33057E44" w14:textId="77777777" w:rsidR="003A71B6" w:rsidRDefault="00C13D9B">
            <w:pPr>
              <w:pStyle w:val="a3"/>
            </w:pPr>
            <w:r>
              <w:t>курсовой проект, экзамен</w:t>
            </w:r>
          </w:p>
        </w:tc>
        <w:tc>
          <w:tcPr>
            <w:tcW w:w="0" w:type="auto"/>
          </w:tcPr>
          <w:p w14:paraId="7E5D8A23" w14:textId="77777777" w:rsidR="003A71B6" w:rsidRDefault="00C13D9B">
            <w:pPr>
              <w:pStyle w:val="a3"/>
              <w:jc w:val="center"/>
            </w:pPr>
            <w:r>
              <w:t>0-100</w:t>
            </w:r>
          </w:p>
        </w:tc>
      </w:tr>
    </w:tbl>
    <w:p w14:paraId="6257E91E" w14:textId="77777777" w:rsidR="003A71B6" w:rsidRDefault="003A71B6">
      <w:pPr>
        <w:pStyle w:val="a3"/>
      </w:pPr>
    </w:p>
    <w:p w14:paraId="61970441" w14:textId="77777777" w:rsidR="003A71B6" w:rsidRDefault="00C13D9B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798B2214" w14:textId="77777777" w:rsidR="003A71B6" w:rsidRDefault="00C13D9B">
      <w:pPr>
        <w:pStyle w:val="a3"/>
        <w:ind w:firstLine="567"/>
      </w:pPr>
      <w:r>
        <w:t>- 40% результата, полученного на экзамене;</w:t>
      </w:r>
    </w:p>
    <w:p w14:paraId="69A74BC1" w14:textId="77777777" w:rsidR="003A71B6" w:rsidRDefault="00C13D9B">
      <w:pPr>
        <w:pStyle w:val="a3"/>
        <w:ind w:firstLine="567"/>
      </w:pPr>
      <w:r>
        <w:t>- 60% результатов текущей успеваемости.</w:t>
      </w:r>
    </w:p>
    <w:p w14:paraId="521219EE" w14:textId="77777777" w:rsidR="003A71B6" w:rsidRDefault="003A71B6">
      <w:pPr>
        <w:pStyle w:val="a3"/>
      </w:pPr>
    </w:p>
    <w:p w14:paraId="1B79B21B" w14:textId="77777777" w:rsidR="003A71B6" w:rsidRDefault="00C13D9B">
      <w:pPr>
        <w:pStyle w:val="a3"/>
        <w:ind w:firstLine="567"/>
      </w:pPr>
      <w:r>
        <w:t>Формула подсчета итоговой оценки:</w:t>
      </w:r>
    </w:p>
    <w:p w14:paraId="26B265D7" w14:textId="77777777" w:rsidR="003A71B6" w:rsidRDefault="003A71B6">
      <w:pPr>
        <w:pStyle w:val="a3"/>
      </w:pPr>
    </w:p>
    <w:p w14:paraId="24F9AD24" w14:textId="77777777" w:rsidR="003A71B6" w:rsidRDefault="00C13D9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19741539" w14:textId="77777777" w:rsidR="003A71B6" w:rsidRDefault="003A71B6">
      <w:pPr>
        <w:pStyle w:val="a3"/>
      </w:pPr>
    </w:p>
    <w:p w14:paraId="155EE8B4" w14:textId="29167602" w:rsidR="003A71B6" w:rsidRDefault="00C13D9B">
      <w:pPr>
        <w:pStyle w:val="a3"/>
        <w:ind w:firstLine="567"/>
      </w:pPr>
      <w:r>
        <w:lastRenderedPageBreak/>
        <w:t>где, Р1, Р2 – цифровые эквиваленты оценок первого, второго рейтингов соответственно; Э – цифровой эквивалент оценки на экзамене.</w:t>
      </w:r>
    </w:p>
    <w:p w14:paraId="7511EF52" w14:textId="77777777" w:rsidR="003A71B6" w:rsidRDefault="003A71B6">
      <w:pPr>
        <w:pStyle w:val="a3"/>
      </w:pPr>
    </w:p>
    <w:p w14:paraId="4C1703E4" w14:textId="77777777" w:rsidR="003A71B6" w:rsidRDefault="00C13D9B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29FD1945" w14:textId="77777777" w:rsidR="003A71B6" w:rsidRDefault="003A71B6">
      <w:pPr>
        <w:pStyle w:val="a3"/>
      </w:pPr>
    </w:p>
    <w:p w14:paraId="6DBF44EE" w14:textId="77777777" w:rsidR="003A71B6" w:rsidRDefault="00C13D9B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3A71B6" w14:paraId="44687143" w14:textId="77777777">
        <w:trPr>
          <w:tblHeader/>
        </w:trPr>
        <w:tc>
          <w:tcPr>
            <w:tcW w:w="600" w:type="pct"/>
          </w:tcPr>
          <w:p w14:paraId="5DC448A2" w14:textId="77777777" w:rsidR="003A71B6" w:rsidRDefault="00C13D9B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14:paraId="4E235787" w14:textId="77777777" w:rsidR="003A71B6" w:rsidRDefault="00C13D9B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3CE1A65E" w14:textId="77777777" w:rsidR="003A71B6" w:rsidRDefault="00C13D9B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14:paraId="37B83333" w14:textId="77777777" w:rsidR="003A71B6" w:rsidRDefault="00C13D9B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14:paraId="3090F735" w14:textId="77777777" w:rsidR="003A71B6" w:rsidRDefault="00C13D9B">
            <w:pPr>
              <w:pStyle w:val="a3"/>
              <w:jc w:val="center"/>
            </w:pPr>
            <w:r>
              <w:t>Критерий</w:t>
            </w:r>
          </w:p>
        </w:tc>
      </w:tr>
      <w:tr w:rsidR="003A71B6" w14:paraId="5A7DAFBE" w14:textId="77777777">
        <w:tc>
          <w:tcPr>
            <w:tcW w:w="0" w:type="auto"/>
          </w:tcPr>
          <w:p w14:paraId="75CDFC57" w14:textId="77777777" w:rsidR="003A71B6" w:rsidRDefault="00C13D9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7A56901C" w14:textId="77777777" w:rsidR="003A71B6" w:rsidRDefault="00C13D9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65E381C6" w14:textId="77777777" w:rsidR="003A71B6" w:rsidRDefault="00C13D9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63F66FA8" w14:textId="77777777" w:rsidR="003A71B6" w:rsidRDefault="00C13D9B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14:paraId="00265B00" w14:textId="77777777" w:rsidR="003A71B6" w:rsidRDefault="00C13D9B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3A71B6" w14:paraId="37DE0665" w14:textId="77777777">
        <w:tc>
          <w:tcPr>
            <w:tcW w:w="0" w:type="auto"/>
          </w:tcPr>
          <w:p w14:paraId="22CBF454" w14:textId="77777777" w:rsidR="003A71B6" w:rsidRDefault="00C13D9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0568F663" w14:textId="77777777" w:rsidR="003A71B6" w:rsidRDefault="00C13D9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26C0EC76" w14:textId="77777777" w:rsidR="003A71B6" w:rsidRDefault="00C13D9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523C430F" w14:textId="77777777" w:rsidR="003A71B6" w:rsidRDefault="003A71B6">
            <w:pPr>
              <w:pStyle w:val="a3"/>
            </w:pPr>
          </w:p>
        </w:tc>
        <w:tc>
          <w:tcPr>
            <w:tcW w:w="0" w:type="auto"/>
            <w:vMerge/>
          </w:tcPr>
          <w:p w14:paraId="6CE56845" w14:textId="77777777" w:rsidR="003A71B6" w:rsidRDefault="003A71B6">
            <w:pPr>
              <w:pStyle w:val="a3"/>
            </w:pPr>
          </w:p>
        </w:tc>
      </w:tr>
      <w:tr w:rsidR="003A71B6" w14:paraId="7E42359B" w14:textId="77777777">
        <w:tc>
          <w:tcPr>
            <w:tcW w:w="0" w:type="auto"/>
          </w:tcPr>
          <w:p w14:paraId="5BA816BF" w14:textId="77777777" w:rsidR="003A71B6" w:rsidRDefault="00C13D9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5A7D9738" w14:textId="77777777" w:rsidR="003A71B6" w:rsidRDefault="00C13D9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1F1F2686" w14:textId="77777777" w:rsidR="003A71B6" w:rsidRDefault="00C13D9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09159ABB" w14:textId="77777777" w:rsidR="003A71B6" w:rsidRDefault="00C13D9B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14:paraId="1CDDA651" w14:textId="77777777" w:rsidR="003A71B6" w:rsidRDefault="00C13D9B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3A71B6" w14:paraId="3BFB8C9E" w14:textId="77777777">
        <w:tc>
          <w:tcPr>
            <w:tcW w:w="0" w:type="auto"/>
          </w:tcPr>
          <w:p w14:paraId="4D0F86C0" w14:textId="77777777" w:rsidR="003A71B6" w:rsidRDefault="00C13D9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67B14EF0" w14:textId="77777777" w:rsidR="003A71B6" w:rsidRDefault="00C13D9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182E2934" w14:textId="77777777" w:rsidR="003A71B6" w:rsidRDefault="00C13D9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3DEF6577" w14:textId="77777777" w:rsidR="003A71B6" w:rsidRDefault="003A71B6">
            <w:pPr>
              <w:pStyle w:val="a3"/>
            </w:pPr>
          </w:p>
        </w:tc>
        <w:tc>
          <w:tcPr>
            <w:tcW w:w="0" w:type="auto"/>
            <w:vMerge/>
          </w:tcPr>
          <w:p w14:paraId="24145B34" w14:textId="77777777" w:rsidR="003A71B6" w:rsidRDefault="003A71B6">
            <w:pPr>
              <w:pStyle w:val="a3"/>
            </w:pPr>
          </w:p>
        </w:tc>
      </w:tr>
      <w:tr w:rsidR="003A71B6" w14:paraId="7546B4E1" w14:textId="77777777">
        <w:tc>
          <w:tcPr>
            <w:tcW w:w="0" w:type="auto"/>
          </w:tcPr>
          <w:p w14:paraId="3C4E621D" w14:textId="77777777" w:rsidR="003A71B6" w:rsidRDefault="00C13D9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2616CEC6" w14:textId="77777777" w:rsidR="003A71B6" w:rsidRDefault="00C13D9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54074C68" w14:textId="77777777" w:rsidR="003A71B6" w:rsidRDefault="00C13D9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370B20C0" w14:textId="77777777" w:rsidR="003A71B6" w:rsidRDefault="003A71B6">
            <w:pPr>
              <w:pStyle w:val="a3"/>
            </w:pPr>
          </w:p>
        </w:tc>
        <w:tc>
          <w:tcPr>
            <w:tcW w:w="0" w:type="auto"/>
            <w:vMerge/>
          </w:tcPr>
          <w:p w14:paraId="40F43FF7" w14:textId="77777777" w:rsidR="003A71B6" w:rsidRDefault="003A71B6">
            <w:pPr>
              <w:pStyle w:val="a3"/>
            </w:pPr>
          </w:p>
        </w:tc>
      </w:tr>
      <w:tr w:rsidR="003A71B6" w14:paraId="6938C0CC" w14:textId="77777777">
        <w:tc>
          <w:tcPr>
            <w:tcW w:w="0" w:type="auto"/>
          </w:tcPr>
          <w:p w14:paraId="349606E3" w14:textId="77777777" w:rsidR="003A71B6" w:rsidRDefault="00C13D9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7A9302B6" w14:textId="77777777" w:rsidR="003A71B6" w:rsidRDefault="00C13D9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74DBEE8F" w14:textId="77777777" w:rsidR="003A71B6" w:rsidRDefault="00C13D9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345BDA43" w14:textId="77777777" w:rsidR="003A71B6" w:rsidRDefault="003A71B6">
            <w:pPr>
              <w:pStyle w:val="a3"/>
            </w:pPr>
          </w:p>
        </w:tc>
        <w:tc>
          <w:tcPr>
            <w:tcW w:w="0" w:type="auto"/>
            <w:vMerge/>
          </w:tcPr>
          <w:p w14:paraId="42D10EFC" w14:textId="77777777" w:rsidR="003A71B6" w:rsidRDefault="003A71B6">
            <w:pPr>
              <w:pStyle w:val="a3"/>
            </w:pPr>
          </w:p>
        </w:tc>
      </w:tr>
      <w:tr w:rsidR="003A71B6" w14:paraId="2A14184E" w14:textId="77777777">
        <w:tc>
          <w:tcPr>
            <w:tcW w:w="0" w:type="auto"/>
          </w:tcPr>
          <w:p w14:paraId="4149377D" w14:textId="77777777" w:rsidR="003A71B6" w:rsidRDefault="00C13D9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30E28709" w14:textId="77777777" w:rsidR="003A71B6" w:rsidRDefault="00C13D9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7D6328D3" w14:textId="77777777" w:rsidR="003A71B6" w:rsidRDefault="00C13D9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60222E92" w14:textId="77777777" w:rsidR="003A71B6" w:rsidRDefault="00C13D9B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14:paraId="1A618410" w14:textId="77777777" w:rsidR="003A71B6" w:rsidRDefault="00C13D9B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3A71B6" w14:paraId="1EF0CB2E" w14:textId="77777777">
        <w:tc>
          <w:tcPr>
            <w:tcW w:w="0" w:type="auto"/>
          </w:tcPr>
          <w:p w14:paraId="5FF52E8B" w14:textId="77777777" w:rsidR="003A71B6" w:rsidRDefault="00C13D9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5C076BE7" w14:textId="77777777" w:rsidR="003A71B6" w:rsidRDefault="00C13D9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23C35BDB" w14:textId="77777777" w:rsidR="003A71B6" w:rsidRDefault="00C13D9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18A7995B" w14:textId="77777777" w:rsidR="003A71B6" w:rsidRDefault="003A71B6">
            <w:pPr>
              <w:pStyle w:val="a3"/>
            </w:pPr>
          </w:p>
        </w:tc>
        <w:tc>
          <w:tcPr>
            <w:tcW w:w="0" w:type="auto"/>
            <w:vMerge/>
          </w:tcPr>
          <w:p w14:paraId="70B305C2" w14:textId="77777777" w:rsidR="003A71B6" w:rsidRDefault="003A71B6">
            <w:pPr>
              <w:pStyle w:val="a3"/>
            </w:pPr>
          </w:p>
        </w:tc>
      </w:tr>
      <w:tr w:rsidR="003A71B6" w14:paraId="243B31CF" w14:textId="77777777">
        <w:tc>
          <w:tcPr>
            <w:tcW w:w="0" w:type="auto"/>
          </w:tcPr>
          <w:p w14:paraId="16AF662D" w14:textId="77777777" w:rsidR="003A71B6" w:rsidRDefault="00C13D9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61EF843E" w14:textId="77777777" w:rsidR="003A71B6" w:rsidRDefault="00C13D9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3CB12BB2" w14:textId="77777777" w:rsidR="003A71B6" w:rsidRDefault="00C13D9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73E61817" w14:textId="77777777" w:rsidR="003A71B6" w:rsidRDefault="003A71B6">
            <w:pPr>
              <w:pStyle w:val="a3"/>
            </w:pPr>
          </w:p>
        </w:tc>
        <w:tc>
          <w:tcPr>
            <w:tcW w:w="0" w:type="auto"/>
            <w:vMerge/>
          </w:tcPr>
          <w:p w14:paraId="5D370EAF" w14:textId="77777777" w:rsidR="003A71B6" w:rsidRDefault="003A71B6">
            <w:pPr>
              <w:pStyle w:val="a3"/>
            </w:pPr>
          </w:p>
        </w:tc>
      </w:tr>
      <w:tr w:rsidR="003A71B6" w14:paraId="1C6644E6" w14:textId="77777777">
        <w:tc>
          <w:tcPr>
            <w:tcW w:w="0" w:type="auto"/>
          </w:tcPr>
          <w:p w14:paraId="0DF28AB3" w14:textId="77777777" w:rsidR="003A71B6" w:rsidRDefault="00C13D9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2CBFA6DB" w14:textId="77777777" w:rsidR="003A71B6" w:rsidRDefault="00C13D9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4F70F161" w14:textId="77777777" w:rsidR="003A71B6" w:rsidRDefault="00C13D9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3AE8FD91" w14:textId="77777777" w:rsidR="003A71B6" w:rsidRDefault="003A71B6">
            <w:pPr>
              <w:pStyle w:val="a3"/>
            </w:pPr>
          </w:p>
        </w:tc>
        <w:tc>
          <w:tcPr>
            <w:tcW w:w="0" w:type="auto"/>
            <w:vMerge/>
          </w:tcPr>
          <w:p w14:paraId="175469A9" w14:textId="77777777" w:rsidR="003A71B6" w:rsidRDefault="003A71B6">
            <w:pPr>
              <w:pStyle w:val="a3"/>
            </w:pPr>
          </w:p>
        </w:tc>
      </w:tr>
      <w:tr w:rsidR="003A71B6" w14:paraId="0960349D" w14:textId="77777777">
        <w:tc>
          <w:tcPr>
            <w:tcW w:w="0" w:type="auto"/>
          </w:tcPr>
          <w:p w14:paraId="1A6DF07E" w14:textId="77777777" w:rsidR="003A71B6" w:rsidRDefault="00C13D9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06AFC973" w14:textId="77777777" w:rsidR="003A71B6" w:rsidRDefault="00C13D9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20CFF2AF" w14:textId="77777777" w:rsidR="003A71B6" w:rsidRDefault="00C13D9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649DD600" w14:textId="77777777" w:rsidR="003A71B6" w:rsidRDefault="00C13D9B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14:paraId="1627A135" w14:textId="77777777" w:rsidR="003A71B6" w:rsidRDefault="00C13D9B">
            <w:pPr>
              <w:pStyle w:val="a3"/>
            </w:pPr>
            <w:r>
              <w:t xml:space="preserve">Теоретическое содержание курса не освоено, необходимые </w:t>
            </w:r>
            <w:r>
              <w:lastRenderedPageBreak/>
              <w:t>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3A71B6" w14:paraId="64354A4D" w14:textId="77777777">
        <w:tc>
          <w:tcPr>
            <w:tcW w:w="0" w:type="auto"/>
          </w:tcPr>
          <w:p w14:paraId="4ACF3404" w14:textId="77777777" w:rsidR="003A71B6" w:rsidRDefault="00C13D9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0A0B5426" w14:textId="77777777" w:rsidR="003A71B6" w:rsidRDefault="00C13D9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6FA7EF59" w14:textId="77777777" w:rsidR="003A71B6" w:rsidRDefault="00C13D9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1896165B" w14:textId="77777777" w:rsidR="003A71B6" w:rsidRDefault="003A71B6">
            <w:pPr>
              <w:pStyle w:val="a3"/>
            </w:pPr>
          </w:p>
        </w:tc>
        <w:tc>
          <w:tcPr>
            <w:tcW w:w="0" w:type="auto"/>
            <w:vMerge/>
          </w:tcPr>
          <w:p w14:paraId="50E45F9F" w14:textId="77777777" w:rsidR="003A71B6" w:rsidRDefault="003A71B6">
            <w:pPr>
              <w:pStyle w:val="a3"/>
            </w:pPr>
          </w:p>
        </w:tc>
      </w:tr>
    </w:tbl>
    <w:p w14:paraId="6B704942" w14:textId="77777777" w:rsidR="003A71B6" w:rsidRDefault="003A71B6">
      <w:pPr>
        <w:pStyle w:val="a3"/>
      </w:pPr>
    </w:p>
    <w:p w14:paraId="4DB74849" w14:textId="77777777" w:rsidR="003A71B6" w:rsidRDefault="00C13D9B">
      <w:pPr>
        <w:pStyle w:val="a3"/>
        <w:jc w:val="center"/>
      </w:pPr>
      <w:r>
        <w:rPr>
          <w:b/>
        </w:rPr>
        <w:t>4 ПОЛИТИКА ДИСЦИПЛИНЫ</w:t>
      </w:r>
    </w:p>
    <w:p w14:paraId="0B5CF429" w14:textId="77777777" w:rsidR="003A71B6" w:rsidRDefault="003A71B6">
      <w:pPr>
        <w:pStyle w:val="a3"/>
      </w:pPr>
    </w:p>
    <w:p w14:paraId="080F81FE" w14:textId="77777777" w:rsidR="003A71B6" w:rsidRDefault="00C13D9B">
      <w:pPr>
        <w:pStyle w:val="a3"/>
        <w:ind w:firstLine="567"/>
      </w:pPr>
      <w:r>
        <w:t>Обучающийся обязан:</w:t>
      </w:r>
    </w:p>
    <w:p w14:paraId="43036F38" w14:textId="77777777" w:rsidR="00A912CA" w:rsidRDefault="00C13D9B">
      <w:pPr>
        <w:pStyle w:val="a3"/>
        <w:ind w:firstLine="567"/>
      </w:pPr>
      <w:r>
        <w:t xml:space="preserve">1. Быть пунктуальными и обязательными. Не опаздывать на занятия. </w:t>
      </w:r>
    </w:p>
    <w:p w14:paraId="129B931E" w14:textId="77777777" w:rsidR="00A912CA" w:rsidRDefault="00C13D9B">
      <w:pPr>
        <w:pStyle w:val="a3"/>
        <w:ind w:firstLine="567"/>
      </w:pPr>
      <w:r>
        <w:t xml:space="preserve">2. Активно участвовать в учебном процессе. Конструктивно поддерживать обратную связь на всех занятиях. </w:t>
      </w:r>
    </w:p>
    <w:p w14:paraId="238D7CE0" w14:textId="77777777" w:rsidR="00A912CA" w:rsidRDefault="00C13D9B">
      <w:pPr>
        <w:pStyle w:val="a3"/>
        <w:ind w:firstLine="567"/>
      </w:pPr>
      <w:r>
        <w:t xml:space="preserve">3. Не мешать разговорами окружающим во время занятий, отключить сотовый телефон, не жевать резинку, не читать литературу, кроме темы занятия. </w:t>
      </w:r>
    </w:p>
    <w:p w14:paraId="3E5CEE59" w14:textId="77777777" w:rsidR="00A912CA" w:rsidRDefault="00C13D9B">
      <w:pPr>
        <w:pStyle w:val="a3"/>
        <w:ind w:firstLine="567"/>
      </w:pPr>
      <w:r>
        <w:t xml:space="preserve">4. Избегать пропуска занятий по неуважительным причинам, в случае отсутствия по болезни предоставить справку. Пропущенные занятия по любой причине не освобождают от знания темы и отрабатываются в определенное преподавателем время. </w:t>
      </w:r>
    </w:p>
    <w:p w14:paraId="794D0FB5" w14:textId="77777777" w:rsidR="00A912CA" w:rsidRDefault="00C13D9B">
      <w:pPr>
        <w:pStyle w:val="a3"/>
        <w:ind w:firstLine="567"/>
      </w:pPr>
      <w:r>
        <w:t xml:space="preserve">5. Быть терпимым, открытым, доброжелательным к сокурсникам и преподавателям. </w:t>
      </w:r>
    </w:p>
    <w:p w14:paraId="3FC494D2" w14:textId="77777777" w:rsidR="00A912CA" w:rsidRDefault="00C13D9B">
      <w:pPr>
        <w:pStyle w:val="a3"/>
        <w:ind w:firstLine="567"/>
      </w:pPr>
      <w:r>
        <w:t xml:space="preserve">6. Работы сдавать в указанные сроки. Крайний срок сдачи всех заданий - за 5 дней до начала экзаменационной сессии. Студенты, не сдавшие все задания, к сдаче экзамена не допускаются. </w:t>
      </w:r>
    </w:p>
    <w:p w14:paraId="55FAB07C" w14:textId="1C6091C3" w:rsidR="003A71B6" w:rsidRDefault="00C13D9B">
      <w:pPr>
        <w:pStyle w:val="a3"/>
        <w:ind w:firstLine="567"/>
      </w:pPr>
      <w:r>
        <w:t>7. Повторение темы и отработка пройденных материалов по каждому учебному занятию обязательны. Степень освоения учебных материалов проверяется устными и письменными опросами, и тестами. Тестирование обучающихся может проводиться без предварительного предупреждения</w:t>
      </w:r>
    </w:p>
    <w:p w14:paraId="0D515C44" w14:textId="77777777" w:rsidR="003A71B6" w:rsidRDefault="003A71B6">
      <w:pPr>
        <w:pStyle w:val="a3"/>
      </w:pPr>
    </w:p>
    <w:p w14:paraId="054D60AB" w14:textId="77777777" w:rsidR="003A71B6" w:rsidRDefault="00C13D9B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048229EF" w14:textId="77777777" w:rsidR="003A71B6" w:rsidRDefault="003A71B6">
      <w:pPr>
        <w:pStyle w:val="a3"/>
      </w:pPr>
    </w:p>
    <w:p w14:paraId="108F76F1" w14:textId="77777777" w:rsidR="003A71B6" w:rsidRDefault="00C13D9B">
      <w:pPr>
        <w:pStyle w:val="a3"/>
        <w:jc w:val="center"/>
      </w:pPr>
      <w:r>
        <w:rPr>
          <w:b/>
        </w:rPr>
        <w:t>5.1 Основная литература</w:t>
      </w:r>
    </w:p>
    <w:p w14:paraId="6AD2A91B" w14:textId="77777777" w:rsidR="003A71B6" w:rsidRDefault="003A71B6">
      <w:pPr>
        <w:pStyle w:val="a3"/>
      </w:pPr>
    </w:p>
    <w:p w14:paraId="2C4FE909" w14:textId="45CF2208" w:rsidR="00A912CA" w:rsidRDefault="00C13D9B" w:rsidP="00A912CA">
      <w:pPr>
        <w:pStyle w:val="a3"/>
        <w:ind w:firstLine="567"/>
      </w:pPr>
      <w:r>
        <w:t xml:space="preserve">1.  Федотов Г.А., Поспелов П.И. Изыскание и проектирование автомобильных дорог. – М:, «Академия» 2018 г.- 465 с. </w:t>
      </w:r>
    </w:p>
    <w:p w14:paraId="1CBF3678" w14:textId="77777777" w:rsidR="00A912CA" w:rsidRDefault="00C13D9B">
      <w:pPr>
        <w:pStyle w:val="a3"/>
        <w:ind w:firstLine="567"/>
      </w:pPr>
      <w:r>
        <w:t xml:space="preserve">2. Горшков Н.Г. Изыскание и проектирование автомобильных дорог промышленного транспорта. –Белгород:, 2017 г. – 135 с. </w:t>
      </w:r>
    </w:p>
    <w:p w14:paraId="0CA9C0A2" w14:textId="77777777" w:rsidR="00A912CA" w:rsidRDefault="00C13D9B">
      <w:pPr>
        <w:pStyle w:val="a3"/>
        <w:ind w:firstLine="567"/>
      </w:pPr>
      <w:r>
        <w:t>3. СНиП РК 3.03-09-2006 Строительные нормы и правила. Автомобильные дороги, Астана 2007.</w:t>
      </w:r>
    </w:p>
    <w:p w14:paraId="7A1BE9A1" w14:textId="77777777" w:rsidR="00A912CA" w:rsidRDefault="00C13D9B">
      <w:pPr>
        <w:pStyle w:val="a3"/>
        <w:ind w:firstLine="567"/>
      </w:pPr>
      <w:r>
        <w:t xml:space="preserve"> 4. Методические рекомендации по проектированию жестких дорожных одежд . М.: Информавтодор, 2004. – 69 с. </w:t>
      </w:r>
    </w:p>
    <w:p w14:paraId="4DB19945" w14:textId="77777777" w:rsidR="00A912CA" w:rsidRDefault="00C13D9B">
      <w:pPr>
        <w:pStyle w:val="a3"/>
        <w:ind w:firstLine="567"/>
      </w:pPr>
      <w:r>
        <w:t xml:space="preserve">5. СНиП РК 2.04-01-2001 «Строительная климатология» </w:t>
      </w:r>
    </w:p>
    <w:p w14:paraId="298102B0" w14:textId="77777777" w:rsidR="00A912CA" w:rsidRDefault="00C13D9B">
      <w:pPr>
        <w:pStyle w:val="a3"/>
        <w:ind w:firstLine="567"/>
      </w:pPr>
      <w:r>
        <w:t xml:space="preserve">6. СТ РК 1397 Требования к составу и оформлению проектной и рабочей документации. </w:t>
      </w:r>
    </w:p>
    <w:p w14:paraId="1A71AFD3" w14:textId="77777777" w:rsidR="00A912CA" w:rsidRDefault="00C13D9B">
      <w:pPr>
        <w:pStyle w:val="a3"/>
        <w:ind w:firstLine="567"/>
      </w:pPr>
      <w:r>
        <w:lastRenderedPageBreak/>
        <w:t xml:space="preserve">7. Смирнова Т.Н. Общие требования к содержанию и оформлению учебно-методической литературы и других текстовых документов. У-Ка, ВКГТУ, 2002. </w:t>
      </w:r>
    </w:p>
    <w:p w14:paraId="2EAE5B6F" w14:textId="5550DE6C" w:rsidR="003A71B6" w:rsidRDefault="00C13D9B">
      <w:pPr>
        <w:pStyle w:val="a3"/>
        <w:ind w:firstLine="567"/>
      </w:pPr>
      <w:r>
        <w:t>8. Б.Б. Каримов, Е.К. Салимбаев. Автомобильные дороги. Содружества Независимых Государств. М.: Интранедорнаука, 2006-264с</w:t>
      </w:r>
    </w:p>
    <w:p w14:paraId="71F67714" w14:textId="77777777" w:rsidR="003A71B6" w:rsidRDefault="003A71B6">
      <w:pPr>
        <w:pStyle w:val="a3"/>
      </w:pPr>
    </w:p>
    <w:p w14:paraId="17433E98" w14:textId="77777777" w:rsidR="003A71B6" w:rsidRDefault="00C13D9B">
      <w:pPr>
        <w:pStyle w:val="a3"/>
        <w:jc w:val="center"/>
      </w:pPr>
      <w:r>
        <w:rPr>
          <w:b/>
        </w:rPr>
        <w:t>5.2 Дополнительная литература</w:t>
      </w:r>
    </w:p>
    <w:p w14:paraId="09C4F84E" w14:textId="77777777" w:rsidR="003A71B6" w:rsidRDefault="003A71B6">
      <w:pPr>
        <w:pStyle w:val="a3"/>
      </w:pPr>
    </w:p>
    <w:p w14:paraId="13DBED14" w14:textId="77777777" w:rsidR="00A912CA" w:rsidRDefault="00C13D9B" w:rsidP="00A912CA">
      <w:pPr>
        <w:pStyle w:val="a3"/>
        <w:ind w:firstLine="567"/>
      </w:pPr>
      <w:r>
        <w:t>9. Проектирование автомобильных дорог: Справочник инженера дорожника. Под ред. Г.А. Федотова. М.: Транспорт, 1989, 437с.; М.: Транспорт. 1977 г.</w:t>
      </w:r>
    </w:p>
    <w:p w14:paraId="70376827" w14:textId="77777777" w:rsidR="00A912CA" w:rsidRDefault="00C13D9B" w:rsidP="00A912CA">
      <w:pPr>
        <w:pStyle w:val="a3"/>
        <w:ind w:firstLine="567"/>
      </w:pPr>
      <w:r>
        <w:t>10.</w:t>
      </w:r>
      <w:r w:rsidR="00A912CA">
        <w:t xml:space="preserve"> </w:t>
      </w:r>
      <w:r>
        <w:t xml:space="preserve">Митин Н.А. Таблицы для разбивки кривых на автомобильных дорогах. М.: Транспорт 1971 г., 470с. </w:t>
      </w:r>
    </w:p>
    <w:p w14:paraId="553B71A3" w14:textId="77777777" w:rsidR="00A912CA" w:rsidRDefault="00C13D9B" w:rsidP="00A912CA">
      <w:pPr>
        <w:pStyle w:val="a3"/>
        <w:ind w:firstLine="567"/>
      </w:pPr>
      <w:r>
        <w:t xml:space="preserve">11. В.В Сильянов Транспортно-эксплуатационные качества автомобильных дорог. М.: Транспорт, 1984, 286с. </w:t>
      </w:r>
    </w:p>
    <w:p w14:paraId="2121E1E2" w14:textId="77777777" w:rsidR="00A912CA" w:rsidRDefault="00C13D9B" w:rsidP="00A912CA">
      <w:pPr>
        <w:pStyle w:val="a3"/>
        <w:ind w:firstLine="567"/>
      </w:pPr>
      <w:r>
        <w:t xml:space="preserve">12. Бабков В.Ф. Автомобильные дороги: М.: Транспорт 1983 </w:t>
      </w:r>
    </w:p>
    <w:p w14:paraId="4E63863C" w14:textId="77777777" w:rsidR="00A912CA" w:rsidRDefault="00C13D9B" w:rsidP="00A912CA">
      <w:pPr>
        <w:pStyle w:val="a3"/>
        <w:ind w:firstLine="567"/>
      </w:pPr>
      <w:r>
        <w:t xml:space="preserve">13. Бабков В.Ф., Андреев О.В. «Проектирование автомобильных дорог» том 1,2. М.: Транспорт, 1987 </w:t>
      </w:r>
    </w:p>
    <w:p w14:paraId="64768CD2" w14:textId="2BE369ED" w:rsidR="003A71B6" w:rsidRDefault="00C13D9B" w:rsidP="00A912CA">
      <w:pPr>
        <w:pStyle w:val="a3"/>
        <w:ind w:firstLine="567"/>
      </w:pPr>
      <w:r>
        <w:t>14. Автомобильные дороги (примеры проектирования). Учебное пособие для вузов. Под ред. В.С.Порожнякова.М.: Транспорт, 1983</w:t>
      </w:r>
    </w:p>
    <w:sectPr w:rsidR="003A71B6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F6441" w14:textId="77777777" w:rsidR="00BC331A" w:rsidRDefault="00BC331A">
      <w:pPr>
        <w:spacing w:after="0" w:line="240" w:lineRule="auto"/>
      </w:pPr>
      <w:r>
        <w:separator/>
      </w:r>
    </w:p>
  </w:endnote>
  <w:endnote w:type="continuationSeparator" w:id="0">
    <w:p w14:paraId="4066D947" w14:textId="77777777" w:rsidR="00BC331A" w:rsidRDefault="00BC3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F6E17" w14:textId="77777777" w:rsidR="00BC331A" w:rsidRDefault="00BC331A">
      <w:pPr>
        <w:spacing w:after="0" w:line="240" w:lineRule="auto"/>
      </w:pPr>
      <w:r>
        <w:separator/>
      </w:r>
    </w:p>
  </w:footnote>
  <w:footnote w:type="continuationSeparator" w:id="0">
    <w:p w14:paraId="1A5C3E58" w14:textId="77777777" w:rsidR="00BC331A" w:rsidRDefault="00BC33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3A71B6" w14:paraId="524BB5F0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5F55791A" w14:textId="77777777" w:rsidR="003A71B6" w:rsidRDefault="00C13D9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13DED7E2" wp14:editId="670CBF62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6D13B94D" w14:textId="77777777" w:rsidR="003A71B6" w:rsidRDefault="00C13D9B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14:paraId="28B8BD87" w14:textId="77777777" w:rsidR="003A71B6" w:rsidRDefault="00C13D9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F7242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F7242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</w:tc>
    </w:tr>
    <w:tr w:rsidR="003A71B6" w14:paraId="0752A2F2" w14:textId="77777777">
      <w:trPr>
        <w:cantSplit/>
        <w:trHeight w:val="310"/>
      </w:trPr>
      <w:tc>
        <w:tcPr>
          <w:tcW w:w="1129" w:type="dxa"/>
          <w:vMerge/>
        </w:tcPr>
        <w:p w14:paraId="3D8FA67B" w14:textId="77777777" w:rsidR="003A71B6" w:rsidRDefault="003A71B6">
          <w:pPr>
            <w:pStyle w:val="a3"/>
          </w:pPr>
        </w:p>
      </w:tc>
      <w:tc>
        <w:tcPr>
          <w:tcW w:w="1921" w:type="dxa"/>
          <w:vAlign w:val="center"/>
        </w:tcPr>
        <w:p w14:paraId="4AF2A4E9" w14:textId="77777777" w:rsidR="003A71B6" w:rsidRDefault="00C13D9B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14:paraId="59AD4B85" w14:textId="77777777" w:rsidR="003A71B6" w:rsidRDefault="00C13D9B">
          <w:pPr>
            <w:pStyle w:val="a5"/>
          </w:pPr>
          <w:r>
            <w:t>И-НАО "ВКТУ" 026-II-2021</w:t>
          </w:r>
        </w:p>
        <w:p w14:paraId="68371517" w14:textId="77777777" w:rsidR="003A71B6" w:rsidRDefault="00C13D9B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14:paraId="24310327" w14:textId="77777777" w:rsidR="003A71B6" w:rsidRDefault="003A71B6">
          <w:pPr>
            <w:pStyle w:val="a3"/>
          </w:pPr>
        </w:p>
      </w:tc>
    </w:tr>
  </w:tbl>
  <w:p w14:paraId="0841E51A" w14:textId="77777777" w:rsidR="003A71B6" w:rsidRDefault="003A71B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1B6"/>
    <w:rsid w:val="003A71B6"/>
    <w:rsid w:val="004F7242"/>
    <w:rsid w:val="007652A9"/>
    <w:rsid w:val="008925B0"/>
    <w:rsid w:val="00A12900"/>
    <w:rsid w:val="00A912CA"/>
    <w:rsid w:val="00AD7EFC"/>
    <w:rsid w:val="00BC331A"/>
    <w:rsid w:val="00C13D9B"/>
    <w:rsid w:val="00C85A35"/>
    <w:rsid w:val="00D2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A723A2"/>
  <w15:docId w15:val="{AE29C462-5872-4F4D-8458-E1D128829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2783</Words>
  <Characters>15866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Анар</dc:creator>
  <cp:lastModifiedBy>ABakirbaeva@outlook.com</cp:lastModifiedBy>
  <cp:revision>3</cp:revision>
  <dcterms:created xsi:type="dcterms:W3CDTF">2022-02-03T16:33:00Z</dcterms:created>
  <dcterms:modified xsi:type="dcterms:W3CDTF">2022-02-21T11:24:00Z</dcterms:modified>
</cp:coreProperties>
</file>